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E8F7E" w14:textId="77777777" w:rsidR="002A20F4" w:rsidRPr="00FB6DD5" w:rsidRDefault="002A20F4" w:rsidP="002A20F4">
      <w:pPr>
        <w:rPr>
          <w:rFonts w:ascii="Times New Roman" w:hAnsi="Times New Roman" w:cs="Times New Roman"/>
          <w:b/>
          <w:bCs/>
        </w:rPr>
      </w:pPr>
    </w:p>
    <w:p w14:paraId="3E73B56E" w14:textId="69184252" w:rsidR="002A20F4" w:rsidRPr="00855259" w:rsidRDefault="002A20F4" w:rsidP="008239FF">
      <w:pPr>
        <w:jc w:val="center"/>
        <w:rPr>
          <w:rFonts w:ascii="Times New Roman" w:hAnsi="Times New Roman" w:cs="Times New Roman"/>
          <w:color w:val="000000" w:themeColor="text1"/>
        </w:rPr>
      </w:pPr>
      <w:r w:rsidRPr="00855259">
        <w:rPr>
          <w:rFonts w:ascii="Times New Roman" w:hAnsi="Times New Roman" w:cs="Times New Roman"/>
          <w:b/>
          <w:bCs/>
          <w:color w:val="000000" w:themeColor="text1"/>
        </w:rPr>
        <w:t xml:space="preserve">Zapytanie Ofertowe Nr </w:t>
      </w:r>
      <w:r w:rsidR="00C727C6" w:rsidRPr="00855259">
        <w:rPr>
          <w:rFonts w:ascii="Times New Roman" w:hAnsi="Times New Roman" w:cs="Times New Roman"/>
          <w:b/>
          <w:bCs/>
          <w:color w:val="000000" w:themeColor="text1"/>
        </w:rPr>
        <w:t>1</w:t>
      </w:r>
      <w:r w:rsidR="00305533" w:rsidRPr="00855259">
        <w:rPr>
          <w:rFonts w:ascii="Times New Roman" w:hAnsi="Times New Roman" w:cs="Times New Roman"/>
          <w:b/>
          <w:bCs/>
          <w:color w:val="000000" w:themeColor="text1"/>
        </w:rPr>
        <w:t>/</w:t>
      </w:r>
      <w:proofErr w:type="spellStart"/>
      <w:r w:rsidR="00C727C6" w:rsidRPr="00855259">
        <w:rPr>
          <w:rFonts w:ascii="Times New Roman" w:hAnsi="Times New Roman" w:cs="Times New Roman"/>
          <w:b/>
          <w:bCs/>
          <w:color w:val="000000" w:themeColor="text1"/>
        </w:rPr>
        <w:t>EHN</w:t>
      </w:r>
      <w:proofErr w:type="spellEnd"/>
      <w:r w:rsidR="00C727C6" w:rsidRPr="00855259">
        <w:rPr>
          <w:rFonts w:ascii="Times New Roman" w:hAnsi="Times New Roman" w:cs="Times New Roman"/>
          <w:b/>
          <w:bCs/>
          <w:color w:val="000000" w:themeColor="text1"/>
        </w:rPr>
        <w:t>/BLOCZEK</w:t>
      </w:r>
      <w:r w:rsidRPr="00855259">
        <w:rPr>
          <w:rFonts w:ascii="Times New Roman" w:hAnsi="Times New Roman" w:cs="Times New Roman"/>
          <w:b/>
          <w:bCs/>
          <w:color w:val="000000" w:themeColor="text1"/>
        </w:rPr>
        <w:t>/2020</w:t>
      </w:r>
    </w:p>
    <w:p w14:paraId="51BD3331" w14:textId="092E1ADD" w:rsidR="002A20F4" w:rsidRPr="00483D88" w:rsidRDefault="002A20F4" w:rsidP="00483D88">
      <w:pPr>
        <w:jc w:val="center"/>
        <w:rPr>
          <w:rFonts w:ascii="Times New Roman" w:hAnsi="Times New Roman" w:cs="Times New Roman"/>
        </w:rPr>
      </w:pPr>
      <w:r w:rsidRPr="00855259">
        <w:rPr>
          <w:rFonts w:ascii="Times New Roman" w:hAnsi="Times New Roman" w:cs="Times New Roman"/>
          <w:b/>
          <w:bCs/>
          <w:color w:val="000000" w:themeColor="text1"/>
        </w:rPr>
        <w:t xml:space="preserve">ogłoszone dnia  </w:t>
      </w:r>
      <w:r w:rsidR="00855259" w:rsidRPr="00855259">
        <w:rPr>
          <w:rFonts w:ascii="Times New Roman" w:hAnsi="Times New Roman" w:cs="Times New Roman"/>
          <w:b/>
          <w:bCs/>
          <w:color w:val="000000" w:themeColor="text1"/>
        </w:rPr>
        <w:t>02.09.</w:t>
      </w:r>
      <w:r w:rsidRPr="00855259">
        <w:rPr>
          <w:rFonts w:ascii="Times New Roman" w:hAnsi="Times New Roman" w:cs="Times New Roman"/>
          <w:b/>
          <w:bCs/>
          <w:color w:val="000000" w:themeColor="text1"/>
        </w:rPr>
        <w:t>2020 r.</w:t>
      </w:r>
    </w:p>
    <w:p w14:paraId="6261CF1E" w14:textId="6168ECB3" w:rsidR="002A20F4" w:rsidRPr="00FB6DD5" w:rsidRDefault="002A20F4" w:rsidP="00FB6DD5">
      <w:pPr>
        <w:jc w:val="both"/>
        <w:rPr>
          <w:rFonts w:ascii="Times New Roman" w:hAnsi="Times New Roman" w:cs="Times New Roman"/>
        </w:rPr>
      </w:pPr>
      <w:r w:rsidRPr="00855259">
        <w:rPr>
          <w:rFonts w:ascii="Times New Roman" w:hAnsi="Times New Roman" w:cs="Times New Roman"/>
          <w:color w:val="000000" w:themeColor="text1"/>
        </w:rPr>
        <w:t>dotyczące realizacji projektu pt</w:t>
      </w:r>
      <w:r w:rsidR="00FE7728" w:rsidRPr="00855259">
        <w:rPr>
          <w:rFonts w:ascii="Times New Roman" w:hAnsi="Times New Roman" w:cs="Times New Roman"/>
          <w:color w:val="000000" w:themeColor="text1"/>
        </w:rPr>
        <w:t>.</w:t>
      </w:r>
      <w:r w:rsidRPr="00855259">
        <w:rPr>
          <w:rFonts w:ascii="Times New Roman" w:hAnsi="Times New Roman" w:cs="Times New Roman"/>
          <w:color w:val="000000" w:themeColor="text1"/>
        </w:rPr>
        <w:t xml:space="preserve">: </w:t>
      </w:r>
      <w:r w:rsidRPr="00855259">
        <w:rPr>
          <w:rFonts w:ascii="Times New Roman" w:hAnsi="Times New Roman" w:cs="Times New Roman"/>
          <w:b/>
          <w:i/>
          <w:color w:val="000000" w:themeColor="text1"/>
        </w:rPr>
        <w:t>„</w:t>
      </w:r>
      <w:r w:rsidR="0060585E" w:rsidRPr="00855259">
        <w:rPr>
          <w:rFonts w:ascii="Times New Roman" w:hAnsi="Times New Roman" w:cs="Times New Roman"/>
          <w:b/>
          <w:i/>
          <w:color w:val="000000" w:themeColor="text1"/>
        </w:rPr>
        <w:t xml:space="preserve">Innowacyjny, ekologiczny, paroprzepuszczalny bloczek ścienny </w:t>
      </w:r>
      <w:r w:rsidR="00855259">
        <w:rPr>
          <w:rFonts w:ascii="Times New Roman" w:hAnsi="Times New Roman" w:cs="Times New Roman"/>
          <w:b/>
          <w:i/>
          <w:color w:val="000000" w:themeColor="text1"/>
        </w:rPr>
        <w:br/>
      </w:r>
      <w:r w:rsidR="0060585E" w:rsidRPr="00855259">
        <w:rPr>
          <w:rFonts w:ascii="Times New Roman" w:hAnsi="Times New Roman" w:cs="Times New Roman"/>
          <w:b/>
          <w:i/>
          <w:color w:val="000000" w:themeColor="text1"/>
        </w:rPr>
        <w:t>z pianobetonu</w:t>
      </w:r>
      <w:r w:rsidRPr="00855259">
        <w:rPr>
          <w:rFonts w:ascii="Times New Roman" w:hAnsi="Times New Roman" w:cs="Times New Roman"/>
          <w:b/>
          <w:i/>
          <w:color w:val="000000" w:themeColor="text1"/>
        </w:rPr>
        <w:t>”</w:t>
      </w:r>
      <w:r w:rsidRPr="00855259">
        <w:rPr>
          <w:rFonts w:ascii="Times New Roman" w:hAnsi="Times New Roman" w:cs="Times New Roman"/>
          <w:color w:val="000000" w:themeColor="text1"/>
        </w:rPr>
        <w:t xml:space="preserve">, o którego </w:t>
      </w:r>
      <w:r w:rsidRPr="00FB6DD5">
        <w:rPr>
          <w:rFonts w:ascii="Times New Roman" w:hAnsi="Times New Roman" w:cs="Times New Roman"/>
        </w:rPr>
        <w:t xml:space="preserve">dofinansowanie stara się Zamawiający w ramach Programu Operacyjnego Inteligentny Rozwój 2014-2020, Działanie 1.1 Projekty </w:t>
      </w:r>
      <w:proofErr w:type="spellStart"/>
      <w:r w:rsidRPr="00FB6DD5">
        <w:rPr>
          <w:rFonts w:ascii="Times New Roman" w:hAnsi="Times New Roman" w:cs="Times New Roman"/>
        </w:rPr>
        <w:t>B+R</w:t>
      </w:r>
      <w:proofErr w:type="spellEnd"/>
      <w:r w:rsidRPr="00FB6DD5">
        <w:rPr>
          <w:rFonts w:ascii="Times New Roman" w:hAnsi="Times New Roman" w:cs="Times New Roman"/>
        </w:rPr>
        <w:t xml:space="preserve"> przedsiębiorstw Poddziałanie 1.1.1 Badania przemysłowe i prace rozwojowe realizowane przez przedsiębiorstwa, Konkurs 6/1.1.1/2020– Szybka ścieżka.</w:t>
      </w:r>
    </w:p>
    <w:p w14:paraId="5D539673" w14:textId="77777777" w:rsidR="002A20F4" w:rsidRPr="00FB6DD5" w:rsidRDefault="002A20F4" w:rsidP="002A20F4">
      <w:pPr>
        <w:rPr>
          <w:rFonts w:ascii="Times New Roman" w:hAnsi="Times New Roman" w:cs="Times New Roman"/>
        </w:rPr>
      </w:pPr>
    </w:p>
    <w:p w14:paraId="6ABFB0D6"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I. Zamawiający</w:t>
      </w:r>
    </w:p>
    <w:p w14:paraId="56EFF3A2" w14:textId="77777777" w:rsidR="002A20F4" w:rsidRPr="00FB6DD5" w:rsidRDefault="002A20F4" w:rsidP="002A20F4">
      <w:pPr>
        <w:rPr>
          <w:rFonts w:ascii="Times New Roman" w:hAnsi="Times New Roman" w:cs="Times New Roman"/>
        </w:rPr>
      </w:pPr>
    </w:p>
    <w:p w14:paraId="30BABCC4" w14:textId="70DFD47E" w:rsidR="002A20F4" w:rsidRDefault="002A20F4" w:rsidP="006B3ECB">
      <w:pPr>
        <w:jc w:val="both"/>
        <w:rPr>
          <w:rFonts w:ascii="Times New Roman" w:hAnsi="Times New Roman" w:cs="Times New Roman"/>
        </w:rPr>
      </w:pPr>
      <w:r w:rsidRPr="00FB6DD5">
        <w:rPr>
          <w:rFonts w:ascii="Times New Roman" w:hAnsi="Times New Roman" w:cs="Times New Roman"/>
        </w:rPr>
        <w:t xml:space="preserve">Nazwa i adres zamawiającego: </w:t>
      </w:r>
      <w:proofErr w:type="spellStart"/>
      <w:r w:rsidR="00855259" w:rsidRPr="00855259">
        <w:rPr>
          <w:rFonts w:ascii="Times New Roman" w:hAnsi="Times New Roman" w:cs="Times New Roman"/>
        </w:rPr>
        <w:t>EHN</w:t>
      </w:r>
      <w:proofErr w:type="spellEnd"/>
      <w:r w:rsidR="00855259" w:rsidRPr="00855259">
        <w:rPr>
          <w:rFonts w:ascii="Times New Roman" w:hAnsi="Times New Roman" w:cs="Times New Roman"/>
        </w:rPr>
        <w:t xml:space="preserve"> Spółka Akcyjna</w:t>
      </w:r>
      <w:r w:rsidR="00AA33B8">
        <w:rPr>
          <w:rFonts w:ascii="Times New Roman" w:hAnsi="Times New Roman" w:cs="Times New Roman"/>
        </w:rPr>
        <w:t xml:space="preserve"> </w:t>
      </w:r>
      <w:r w:rsidRPr="00FB6DD5">
        <w:rPr>
          <w:rFonts w:ascii="Times New Roman" w:hAnsi="Times New Roman" w:cs="Times New Roman"/>
        </w:rPr>
        <w:t xml:space="preserve">z siedzibą w Studzienicach adres: ul. Jaskółek 12, </w:t>
      </w:r>
      <w:bookmarkStart w:id="0" w:name="_Hlk49802519"/>
      <w:r w:rsidRPr="00FB6DD5">
        <w:rPr>
          <w:rFonts w:ascii="Times New Roman" w:hAnsi="Times New Roman" w:cs="Times New Roman"/>
        </w:rPr>
        <w:t>(43-215)  Studzienice</w:t>
      </w:r>
      <w:bookmarkEnd w:id="0"/>
      <w:r w:rsidRPr="00FB6DD5">
        <w:rPr>
          <w:rFonts w:ascii="Times New Roman" w:hAnsi="Times New Roman" w:cs="Times New Roman"/>
        </w:rPr>
        <w:t>, wpisana do Rejestru Przedsiębiorców Krajowego R</w:t>
      </w:r>
      <w:r w:rsidR="0028023A">
        <w:rPr>
          <w:rFonts w:ascii="Times New Roman" w:hAnsi="Times New Roman" w:cs="Times New Roman"/>
        </w:rPr>
        <w:t xml:space="preserve">ejestru Sądowego  pod nr KRS:  </w:t>
      </w:r>
      <w:r w:rsidR="0028023A" w:rsidRPr="0028023A">
        <w:rPr>
          <w:rFonts w:ascii="Times New Roman" w:hAnsi="Times New Roman" w:cs="Times New Roman"/>
        </w:rPr>
        <w:t>0000107547</w:t>
      </w:r>
      <w:r w:rsidRPr="00FB6DD5">
        <w:rPr>
          <w:rFonts w:ascii="Times New Roman" w:hAnsi="Times New Roman" w:cs="Times New Roman"/>
        </w:rPr>
        <w:t>, kapitał zakładowy zł, NIP:</w:t>
      </w:r>
      <w:r w:rsidR="009B436F">
        <w:rPr>
          <w:rFonts w:ascii="Times New Roman" w:hAnsi="Times New Roman" w:cs="Times New Roman"/>
        </w:rPr>
        <w:t xml:space="preserve"> </w:t>
      </w:r>
      <w:r w:rsidR="0028023A" w:rsidRPr="0028023A">
        <w:rPr>
          <w:rFonts w:ascii="Times New Roman" w:hAnsi="Times New Roman" w:cs="Times New Roman"/>
        </w:rPr>
        <w:t>6270018013</w:t>
      </w:r>
      <w:r w:rsidRPr="00FB6DD5">
        <w:rPr>
          <w:rFonts w:ascii="Times New Roman" w:hAnsi="Times New Roman" w:cs="Times New Roman"/>
        </w:rPr>
        <w:t xml:space="preserve">,  REGON: </w:t>
      </w:r>
      <w:r w:rsidR="0028023A" w:rsidRPr="0028023A">
        <w:rPr>
          <w:rFonts w:ascii="Times New Roman" w:hAnsi="Times New Roman" w:cs="Times New Roman"/>
        </w:rPr>
        <w:t>272270668</w:t>
      </w:r>
    </w:p>
    <w:p w14:paraId="1FCEA90A" w14:textId="77777777" w:rsidR="006B3ECB" w:rsidRPr="00FB6DD5" w:rsidRDefault="006B3ECB" w:rsidP="006B3ECB">
      <w:pPr>
        <w:jc w:val="both"/>
        <w:rPr>
          <w:rFonts w:ascii="Times New Roman" w:hAnsi="Times New Roman" w:cs="Times New Roman"/>
        </w:rPr>
      </w:pPr>
    </w:p>
    <w:p w14:paraId="06E87E9A"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Osoby uprawnione do reprezentowania Zamawiającego: Monika Zawadzka</w:t>
      </w:r>
    </w:p>
    <w:p w14:paraId="204D93CB"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Osoba uprawniona przez Zamawiającego do kontaktu w sprawie Zapytania Ofertowego:</w:t>
      </w:r>
    </w:p>
    <w:p w14:paraId="5B2B8EEA" w14:textId="4E41D9C3" w:rsidR="002A20F4" w:rsidRPr="00FB6DD5" w:rsidRDefault="002A20F4" w:rsidP="002A20F4">
      <w:pPr>
        <w:rPr>
          <w:rFonts w:ascii="Times New Roman" w:hAnsi="Times New Roman" w:cs="Times New Roman"/>
        </w:rPr>
      </w:pPr>
      <w:r w:rsidRPr="00FB6DD5">
        <w:rPr>
          <w:rFonts w:ascii="Times New Roman" w:hAnsi="Times New Roman" w:cs="Times New Roman"/>
        </w:rPr>
        <w:t>Marek Zawalski</w:t>
      </w:r>
    </w:p>
    <w:p w14:paraId="4687FFF2" w14:textId="40A7AB2B"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e-mail: </w:t>
      </w:r>
      <w:r w:rsidR="009E02D7" w:rsidRPr="009E02D7">
        <w:rPr>
          <w:rFonts w:ascii="Times New Roman" w:hAnsi="Times New Roman" w:cs="Times New Roman"/>
        </w:rPr>
        <w:t>bloczki@ehnsa.eu</w:t>
      </w:r>
    </w:p>
    <w:p w14:paraId="6A72BA3B" w14:textId="77777777" w:rsidR="002A20F4" w:rsidRPr="00FB6DD5" w:rsidRDefault="002A20F4" w:rsidP="002A20F4">
      <w:pPr>
        <w:rPr>
          <w:rFonts w:ascii="Times New Roman" w:hAnsi="Times New Roman" w:cs="Times New Roman"/>
        </w:rPr>
      </w:pPr>
    </w:p>
    <w:p w14:paraId="4E5F6909"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II. Tryb udzielenia zamówienia</w:t>
      </w:r>
    </w:p>
    <w:p w14:paraId="3D4D64EC" w14:textId="77777777" w:rsidR="002A20F4" w:rsidRPr="00FB6DD5" w:rsidRDefault="002A20F4" w:rsidP="002A20F4">
      <w:pPr>
        <w:rPr>
          <w:rFonts w:ascii="Times New Roman" w:hAnsi="Times New Roman" w:cs="Times New Roman"/>
        </w:rPr>
      </w:pPr>
    </w:p>
    <w:p w14:paraId="5D2585BA" w14:textId="64EC5F69" w:rsidR="002A20F4" w:rsidRPr="00FB6DD5" w:rsidRDefault="002A20F4" w:rsidP="00FB6DD5">
      <w:pPr>
        <w:jc w:val="both"/>
        <w:rPr>
          <w:rFonts w:ascii="Times New Roman" w:hAnsi="Times New Roman" w:cs="Times New Roman"/>
        </w:rPr>
      </w:pPr>
      <w:r w:rsidRPr="00FB6DD5">
        <w:rPr>
          <w:rFonts w:ascii="Times New Roman" w:hAnsi="Times New Roman" w:cs="Times New Roman"/>
        </w:rPr>
        <w:t>Postępowanie o udzielenie zamówienia jest prowadzone w trybie</w:t>
      </w:r>
      <w:r w:rsidR="00FB6DD5">
        <w:rPr>
          <w:rFonts w:ascii="Times New Roman" w:hAnsi="Times New Roman" w:cs="Times New Roman"/>
        </w:rPr>
        <w:t xml:space="preserve"> zapytania ofertowego zgodnie z </w:t>
      </w:r>
      <w:r w:rsidRPr="00FB6DD5">
        <w:rPr>
          <w:rFonts w:ascii="Times New Roman" w:hAnsi="Times New Roman" w:cs="Times New Roman"/>
        </w:rPr>
        <w:t>Zasadą Konkurencyjności określoną w Wytycznych w zakres</w:t>
      </w:r>
      <w:r w:rsidR="00FB6DD5">
        <w:rPr>
          <w:rFonts w:ascii="Times New Roman" w:hAnsi="Times New Roman" w:cs="Times New Roman"/>
        </w:rPr>
        <w:t>ie kwalifikowalności wydatków w </w:t>
      </w:r>
      <w:r w:rsidRPr="00FB6DD5">
        <w:rPr>
          <w:rFonts w:ascii="Times New Roman" w:hAnsi="Times New Roman" w:cs="Times New Roman"/>
        </w:rPr>
        <w:t>ramach Europejskiego Funduszu Rozwoju Regionalnego, Europejs</w:t>
      </w:r>
      <w:r w:rsidR="00FB6DD5">
        <w:rPr>
          <w:rFonts w:ascii="Times New Roman" w:hAnsi="Times New Roman" w:cs="Times New Roman"/>
        </w:rPr>
        <w:t>kiego Funduszu Społecznego oraz </w:t>
      </w:r>
      <w:r w:rsidRPr="00FB6DD5">
        <w:rPr>
          <w:rFonts w:ascii="Times New Roman" w:hAnsi="Times New Roman" w:cs="Times New Roman"/>
        </w:rPr>
        <w:t xml:space="preserve">Funduszu Spójności na lata 2014-2020 z dnia 22 sierpnia 2019 r. w wersji obowiązującej od dnia 09 września 2019 r. (oznaczone: </w:t>
      </w:r>
      <w:proofErr w:type="spellStart"/>
      <w:r w:rsidRPr="00FB6DD5">
        <w:rPr>
          <w:rFonts w:ascii="Times New Roman" w:hAnsi="Times New Roman" w:cs="Times New Roman"/>
        </w:rPr>
        <w:t>MIiR</w:t>
      </w:r>
      <w:proofErr w:type="spellEnd"/>
      <w:r w:rsidRPr="00FB6DD5">
        <w:rPr>
          <w:rFonts w:ascii="Times New Roman" w:hAnsi="Times New Roman" w:cs="Times New Roman"/>
        </w:rPr>
        <w:t>/2014-2020/12(4)), wydanych na p</w:t>
      </w:r>
      <w:r w:rsidR="00FB6DD5">
        <w:rPr>
          <w:rFonts w:ascii="Times New Roman" w:hAnsi="Times New Roman" w:cs="Times New Roman"/>
        </w:rPr>
        <w:t>odstawie art. 5 ust. 1 ustawy z </w:t>
      </w:r>
      <w:r w:rsidRPr="00FB6DD5">
        <w:rPr>
          <w:rFonts w:ascii="Times New Roman" w:hAnsi="Times New Roman" w:cs="Times New Roman"/>
        </w:rPr>
        <w:t>dnia 11 lipca 2014 r. o zasadach realizacji programów w zakresie polityki spójności finans</w:t>
      </w:r>
      <w:r w:rsidR="00FB6DD5">
        <w:rPr>
          <w:rFonts w:ascii="Times New Roman" w:hAnsi="Times New Roman" w:cs="Times New Roman"/>
        </w:rPr>
        <w:t>owanych w </w:t>
      </w:r>
      <w:r w:rsidRPr="00FB6DD5">
        <w:rPr>
          <w:rFonts w:ascii="Times New Roman" w:hAnsi="Times New Roman" w:cs="Times New Roman"/>
        </w:rPr>
        <w:t>perspektywie finansowej 2014-2020 (t. jedn. Dz. U. z 2018 r. poz. 1431), dostępnych pod adresem https://www.poir.gov.pl/strony/o-programie/dokumenty/wytyczne-w-zakresie-kwalifikowalnosciwydatkow-w-ramach-europejskiego-funduszu-rozwoju-regionalnego-europejskiego-funduszuspolecznego-oraz-funduszu-spojnosci-na-lata-2014-2020/.</w:t>
      </w:r>
    </w:p>
    <w:p w14:paraId="142F688B" w14:textId="68EEF197" w:rsidR="008239FF" w:rsidRPr="00FB6DD5" w:rsidRDefault="008239FF" w:rsidP="002A20F4">
      <w:pPr>
        <w:rPr>
          <w:rFonts w:ascii="Times New Roman" w:hAnsi="Times New Roman" w:cs="Times New Roman"/>
        </w:rPr>
      </w:pPr>
    </w:p>
    <w:p w14:paraId="69DC5DA7" w14:textId="59BE7F35" w:rsidR="002A20F4" w:rsidRDefault="002A20F4" w:rsidP="002A20F4">
      <w:pPr>
        <w:rPr>
          <w:rFonts w:ascii="Times New Roman" w:hAnsi="Times New Roman" w:cs="Times New Roman"/>
          <w:b/>
          <w:bCs/>
        </w:rPr>
      </w:pPr>
      <w:r w:rsidRPr="00FB6DD5">
        <w:rPr>
          <w:rFonts w:ascii="Times New Roman" w:hAnsi="Times New Roman" w:cs="Times New Roman"/>
          <w:b/>
          <w:bCs/>
        </w:rPr>
        <w:t>III. Opis przedmiotu zamówienia</w:t>
      </w:r>
    </w:p>
    <w:p w14:paraId="7C2300BF" w14:textId="77777777" w:rsidR="00855259" w:rsidRPr="00855259" w:rsidRDefault="00855259" w:rsidP="002A20F4">
      <w:pPr>
        <w:rPr>
          <w:rFonts w:ascii="Times New Roman" w:hAnsi="Times New Roman" w:cs="Times New Roman"/>
          <w:b/>
          <w:bCs/>
        </w:rPr>
      </w:pPr>
    </w:p>
    <w:p w14:paraId="4601C7EE" w14:textId="77777777" w:rsidR="002A20F4" w:rsidRPr="00FB6DD5" w:rsidRDefault="002A20F4" w:rsidP="002A20F4">
      <w:pPr>
        <w:rPr>
          <w:rFonts w:ascii="Times New Roman" w:hAnsi="Times New Roman" w:cs="Times New Roman"/>
        </w:rPr>
      </w:pPr>
      <w:r w:rsidRPr="00FB6DD5">
        <w:rPr>
          <w:rFonts w:ascii="Times New Roman" w:hAnsi="Times New Roman" w:cs="Times New Roman"/>
          <w:b/>
          <w:bCs/>
        </w:rPr>
        <w:t>1. Rodzaj zamówienia:</w:t>
      </w:r>
      <w:r w:rsidRPr="00FB6DD5">
        <w:rPr>
          <w:rFonts w:ascii="Times New Roman" w:hAnsi="Times New Roman" w:cs="Times New Roman"/>
        </w:rPr>
        <w:t xml:space="preserve"> usługa</w:t>
      </w:r>
    </w:p>
    <w:p w14:paraId="4D5FBD64"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2. Nazwa i kod wg Wspólnego Słownika Zamówień (</w:t>
      </w:r>
      <w:proofErr w:type="spellStart"/>
      <w:r w:rsidRPr="00FB6DD5">
        <w:rPr>
          <w:rFonts w:ascii="Times New Roman" w:hAnsi="Times New Roman" w:cs="Times New Roman"/>
          <w:b/>
          <w:bCs/>
        </w:rPr>
        <w:t>CPV</w:t>
      </w:r>
      <w:proofErr w:type="spellEnd"/>
      <w:r w:rsidRPr="00FB6DD5">
        <w:rPr>
          <w:rFonts w:ascii="Times New Roman" w:hAnsi="Times New Roman" w:cs="Times New Roman"/>
          <w:b/>
          <w:bCs/>
        </w:rPr>
        <w:t>):</w:t>
      </w:r>
    </w:p>
    <w:p w14:paraId="6CF18D8D" w14:textId="1EE98DC2" w:rsidR="002A20F4" w:rsidRPr="00FB6DD5" w:rsidRDefault="002A20F4" w:rsidP="00FB6DD5">
      <w:pPr>
        <w:jc w:val="both"/>
        <w:rPr>
          <w:rFonts w:ascii="Times New Roman" w:hAnsi="Times New Roman" w:cs="Times New Roman"/>
        </w:rPr>
      </w:pPr>
      <w:r w:rsidRPr="00FB6DD5">
        <w:rPr>
          <w:rFonts w:ascii="Times New Roman" w:hAnsi="Times New Roman" w:cs="Times New Roman"/>
        </w:rPr>
        <w:t xml:space="preserve">Kategoria usługi: </w:t>
      </w:r>
      <w:proofErr w:type="spellStart"/>
      <w:r w:rsidRPr="00FB6DD5">
        <w:rPr>
          <w:rFonts w:ascii="Times New Roman" w:hAnsi="Times New Roman" w:cs="Times New Roman"/>
        </w:rPr>
        <w:t>CPV</w:t>
      </w:r>
      <w:proofErr w:type="spellEnd"/>
      <w:r w:rsidRPr="00FB6DD5">
        <w:rPr>
          <w:rFonts w:ascii="Times New Roman" w:hAnsi="Times New Roman" w:cs="Times New Roman"/>
        </w:rPr>
        <w:t xml:space="preserve">: </w:t>
      </w:r>
      <w:r w:rsidR="002F3150" w:rsidRPr="00FB6DD5">
        <w:rPr>
          <w:rFonts w:ascii="Times New Roman" w:hAnsi="Times New Roman" w:cs="Times New Roman"/>
        </w:rPr>
        <w:t>70220000-9 Usługi wynajmu lub leasingu nieruchomości innych niż mieszkalne</w:t>
      </w:r>
    </w:p>
    <w:p w14:paraId="17388FCC"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lastRenderedPageBreak/>
        <w:t>3. Przedmiot zamówienia</w:t>
      </w:r>
    </w:p>
    <w:p w14:paraId="6FF1361C" w14:textId="672B2B64" w:rsidR="002A20F4" w:rsidRPr="006B3ECB" w:rsidRDefault="002A20F4" w:rsidP="00FB6DD5">
      <w:pPr>
        <w:jc w:val="both"/>
        <w:rPr>
          <w:rFonts w:ascii="Times New Roman" w:hAnsi="Times New Roman" w:cs="Times New Roman"/>
          <w:color w:val="000000" w:themeColor="text1"/>
        </w:rPr>
      </w:pPr>
      <w:r w:rsidRPr="00FB6DD5">
        <w:rPr>
          <w:rFonts w:ascii="Times New Roman" w:hAnsi="Times New Roman" w:cs="Times New Roman"/>
        </w:rPr>
        <w:t xml:space="preserve">1) Przedmiotem zamówienia jest </w:t>
      </w:r>
      <w:r w:rsidR="0076003C">
        <w:rPr>
          <w:rFonts w:ascii="Times New Roman" w:hAnsi="Times New Roman" w:cs="Times New Roman"/>
        </w:rPr>
        <w:t xml:space="preserve">warunkowe </w:t>
      </w:r>
      <w:r w:rsidR="008239FF" w:rsidRPr="00FB6DD5">
        <w:rPr>
          <w:rFonts w:ascii="Times New Roman" w:hAnsi="Times New Roman" w:cs="Times New Roman"/>
        </w:rPr>
        <w:t>wynaj</w:t>
      </w:r>
      <w:r w:rsidR="00DC11B4" w:rsidRPr="00FB6DD5">
        <w:rPr>
          <w:rFonts w:ascii="Times New Roman" w:hAnsi="Times New Roman" w:cs="Times New Roman"/>
        </w:rPr>
        <w:t>ęcie</w:t>
      </w:r>
      <w:r w:rsidR="008239FF" w:rsidRPr="00FB6DD5">
        <w:rPr>
          <w:rFonts w:ascii="Times New Roman" w:hAnsi="Times New Roman" w:cs="Times New Roman"/>
        </w:rPr>
        <w:t xml:space="preserve"> laboratorium</w:t>
      </w:r>
      <w:r w:rsidR="00DC11B4" w:rsidRPr="00FB6DD5">
        <w:rPr>
          <w:rFonts w:ascii="Times New Roman" w:hAnsi="Times New Roman" w:cs="Times New Roman"/>
        </w:rPr>
        <w:t xml:space="preserve"> wraz z wyposażeniem</w:t>
      </w:r>
      <w:r w:rsidR="007F361B">
        <w:rPr>
          <w:rFonts w:ascii="Times New Roman" w:hAnsi="Times New Roman" w:cs="Times New Roman"/>
        </w:rPr>
        <w:t xml:space="preserve"> w </w:t>
      </w:r>
      <w:r w:rsidR="008239FF" w:rsidRPr="00FB6DD5">
        <w:rPr>
          <w:rFonts w:ascii="Times New Roman" w:hAnsi="Times New Roman" w:cs="Times New Roman"/>
        </w:rPr>
        <w:t xml:space="preserve">celu przeprowadzenia badań przemysłowych </w:t>
      </w:r>
      <w:r w:rsidR="00DC11B4" w:rsidRPr="00FB6DD5">
        <w:rPr>
          <w:rFonts w:ascii="Times New Roman" w:hAnsi="Times New Roman" w:cs="Times New Roman"/>
        </w:rPr>
        <w:t>dot.</w:t>
      </w:r>
      <w:r w:rsidR="008239FF" w:rsidRPr="00FB6DD5">
        <w:rPr>
          <w:rFonts w:ascii="Times New Roman" w:hAnsi="Times New Roman" w:cs="Times New Roman"/>
        </w:rPr>
        <w:t xml:space="preserve"> realizacji</w:t>
      </w:r>
      <w:r w:rsidRPr="00FB6DD5">
        <w:rPr>
          <w:rFonts w:ascii="Times New Roman" w:hAnsi="Times New Roman" w:cs="Times New Roman"/>
        </w:rPr>
        <w:t xml:space="preserve"> pierwszego etapu projektu</w:t>
      </w:r>
      <w:r w:rsidR="00FB6DD5" w:rsidRPr="00FB6DD5">
        <w:rPr>
          <w:rFonts w:ascii="Times New Roman" w:hAnsi="Times New Roman" w:cs="Times New Roman"/>
        </w:rPr>
        <w:t>, dotyczącego opracow</w:t>
      </w:r>
      <w:r w:rsidR="007F361B">
        <w:rPr>
          <w:rFonts w:ascii="Times New Roman" w:hAnsi="Times New Roman" w:cs="Times New Roman"/>
        </w:rPr>
        <w:t>ania</w:t>
      </w:r>
      <w:r w:rsidRPr="00FB6DD5">
        <w:rPr>
          <w:rFonts w:ascii="Times New Roman" w:hAnsi="Times New Roman" w:cs="Times New Roman"/>
        </w:rPr>
        <w:t xml:space="preserve"> </w:t>
      </w:r>
      <w:r w:rsidR="007F361B" w:rsidRPr="00AA33B8">
        <w:rPr>
          <w:rFonts w:ascii="Times New Roman" w:hAnsi="Times New Roman" w:cs="Times New Roman"/>
        </w:rPr>
        <w:t xml:space="preserve">nowej </w:t>
      </w:r>
      <w:r w:rsidRPr="00AA33B8">
        <w:rPr>
          <w:rFonts w:ascii="Times New Roman" w:hAnsi="Times New Roman" w:cs="Times New Roman"/>
        </w:rPr>
        <w:t>technologii</w:t>
      </w:r>
      <w:r w:rsidR="00FB6DD5" w:rsidRPr="00AA33B8">
        <w:rPr>
          <w:rFonts w:ascii="Times New Roman" w:hAnsi="Times New Roman" w:cs="Times New Roman"/>
        </w:rPr>
        <w:t>,</w:t>
      </w:r>
      <w:r w:rsidRPr="00AA33B8">
        <w:rPr>
          <w:rFonts w:ascii="Times New Roman" w:hAnsi="Times New Roman" w:cs="Times New Roman"/>
        </w:rPr>
        <w:t xml:space="preserve"> </w:t>
      </w:r>
      <w:r w:rsidRPr="006B3ECB">
        <w:rPr>
          <w:rFonts w:ascii="Times New Roman" w:hAnsi="Times New Roman" w:cs="Times New Roman"/>
          <w:color w:val="000000" w:themeColor="text1"/>
        </w:rPr>
        <w:t xml:space="preserve">stanowiącej mieszankę </w:t>
      </w:r>
      <w:r w:rsidR="00AA33B8" w:rsidRPr="006B3ECB">
        <w:rPr>
          <w:rFonts w:ascii="Times New Roman" w:hAnsi="Times New Roman" w:cs="Times New Roman"/>
          <w:color w:val="000000" w:themeColor="text1"/>
        </w:rPr>
        <w:t>piano</w:t>
      </w:r>
      <w:r w:rsidRPr="006B3ECB">
        <w:rPr>
          <w:rFonts w:ascii="Times New Roman" w:hAnsi="Times New Roman" w:cs="Times New Roman"/>
          <w:color w:val="000000" w:themeColor="text1"/>
        </w:rPr>
        <w:t>betonową</w:t>
      </w:r>
      <w:r w:rsidR="00FB6DD5" w:rsidRPr="006B3ECB">
        <w:rPr>
          <w:rFonts w:ascii="Times New Roman" w:hAnsi="Times New Roman" w:cs="Times New Roman"/>
          <w:color w:val="000000" w:themeColor="text1"/>
        </w:rPr>
        <w:t>,</w:t>
      </w:r>
      <w:r w:rsidR="008239FF" w:rsidRPr="006B3ECB">
        <w:rPr>
          <w:rFonts w:ascii="Times New Roman" w:hAnsi="Times New Roman" w:cs="Times New Roman"/>
          <w:color w:val="000000" w:themeColor="text1"/>
        </w:rPr>
        <w:t xml:space="preserve"> </w:t>
      </w:r>
      <w:r w:rsidR="004D26D5" w:rsidRPr="006B3ECB">
        <w:rPr>
          <w:rFonts w:ascii="Times New Roman" w:hAnsi="Times New Roman" w:cs="Times New Roman"/>
          <w:color w:val="000000" w:themeColor="text1"/>
        </w:rPr>
        <w:t>na potrzeby projektu p</w:t>
      </w:r>
      <w:r w:rsidRPr="006B3ECB">
        <w:rPr>
          <w:rFonts w:ascii="Times New Roman" w:hAnsi="Times New Roman" w:cs="Times New Roman"/>
          <w:color w:val="000000" w:themeColor="text1"/>
        </w:rPr>
        <w:t>t.</w:t>
      </w:r>
      <w:r w:rsidR="00435E4E" w:rsidRPr="006B3ECB">
        <w:rPr>
          <w:rFonts w:ascii="Times New Roman" w:hAnsi="Times New Roman" w:cs="Times New Roman"/>
          <w:color w:val="000000" w:themeColor="text1"/>
        </w:rPr>
        <w:t xml:space="preserve"> </w:t>
      </w:r>
      <w:r w:rsidR="00824A43" w:rsidRPr="006B3ECB">
        <w:rPr>
          <w:rFonts w:ascii="Times New Roman" w:hAnsi="Times New Roman" w:cs="Times New Roman"/>
          <w:b/>
          <w:i/>
          <w:color w:val="000000" w:themeColor="text1"/>
        </w:rPr>
        <w:t>„</w:t>
      </w:r>
      <w:r w:rsidR="0060585E" w:rsidRPr="006B3ECB">
        <w:rPr>
          <w:rFonts w:ascii="Times New Roman" w:hAnsi="Times New Roman" w:cs="Times New Roman"/>
          <w:b/>
          <w:i/>
          <w:color w:val="000000" w:themeColor="text1"/>
        </w:rPr>
        <w:t>Innowacyjny, ekologiczny, paroprzepuszczalny bloczek ścienny z pianobetonu</w:t>
      </w:r>
      <w:r w:rsidRPr="006B3ECB">
        <w:rPr>
          <w:rFonts w:ascii="Times New Roman" w:hAnsi="Times New Roman" w:cs="Times New Roman"/>
          <w:b/>
          <w:i/>
          <w:color w:val="000000" w:themeColor="text1"/>
        </w:rPr>
        <w:t>”</w:t>
      </w:r>
      <w:r w:rsidRPr="006B3ECB">
        <w:rPr>
          <w:rFonts w:ascii="Times New Roman" w:hAnsi="Times New Roman" w:cs="Times New Roman"/>
          <w:color w:val="000000" w:themeColor="text1"/>
        </w:rPr>
        <w:t xml:space="preserve"> planowanym </w:t>
      </w:r>
      <w:r w:rsidRPr="00FB6DD5">
        <w:rPr>
          <w:rFonts w:ascii="Times New Roman" w:hAnsi="Times New Roman" w:cs="Times New Roman"/>
        </w:rPr>
        <w:t xml:space="preserve">do realizacji ze środków Programu Operacyjnego Inteligentny Rozwój na lata 2014-2020, Działanie 1.1 Projekty </w:t>
      </w:r>
      <w:proofErr w:type="spellStart"/>
      <w:r w:rsidRPr="00FB6DD5">
        <w:rPr>
          <w:rFonts w:ascii="Times New Roman" w:hAnsi="Times New Roman" w:cs="Times New Roman"/>
        </w:rPr>
        <w:t>B+R</w:t>
      </w:r>
      <w:proofErr w:type="spellEnd"/>
      <w:r w:rsidRPr="00FB6DD5">
        <w:rPr>
          <w:rFonts w:ascii="Times New Roman" w:hAnsi="Times New Roman" w:cs="Times New Roman"/>
        </w:rPr>
        <w:t xml:space="preserve"> przedsiębiorstw Poddziałanie 1.1.1 Badania przemysłowe i prace rozwojowe realizowane przez </w:t>
      </w:r>
      <w:r w:rsidRPr="006B3ECB">
        <w:rPr>
          <w:rFonts w:ascii="Times New Roman" w:hAnsi="Times New Roman" w:cs="Times New Roman"/>
          <w:color w:val="000000" w:themeColor="text1"/>
        </w:rPr>
        <w:t>przedsiębiorstwa</w:t>
      </w:r>
      <w:r w:rsidR="008239FF" w:rsidRPr="006B3ECB">
        <w:rPr>
          <w:rFonts w:ascii="Times New Roman" w:hAnsi="Times New Roman" w:cs="Times New Roman"/>
          <w:color w:val="000000" w:themeColor="text1"/>
        </w:rPr>
        <w:t>.</w:t>
      </w:r>
    </w:p>
    <w:p w14:paraId="13B5C86F" w14:textId="0BD8B251" w:rsidR="002A20F4" w:rsidRPr="00F242F6" w:rsidRDefault="002A20F4" w:rsidP="00435E4E">
      <w:pPr>
        <w:jc w:val="both"/>
        <w:rPr>
          <w:rFonts w:ascii="Times New Roman" w:hAnsi="Times New Roman" w:cs="Times New Roman"/>
          <w:b/>
          <w:i/>
          <w:color w:val="FF0000"/>
        </w:rPr>
      </w:pPr>
      <w:r w:rsidRPr="006B3ECB">
        <w:rPr>
          <w:rFonts w:ascii="Times New Roman" w:hAnsi="Times New Roman" w:cs="Times New Roman"/>
          <w:color w:val="000000" w:themeColor="text1"/>
        </w:rPr>
        <w:t xml:space="preserve">2) Usługa realizowana będzie na potrzeby prac badawczo-rozwojowych prowadzonych przez Zamawiającego w ramach projektu pt.: </w:t>
      </w:r>
      <w:r w:rsidRPr="006B3ECB">
        <w:rPr>
          <w:rFonts w:ascii="Times New Roman" w:hAnsi="Times New Roman" w:cs="Times New Roman"/>
          <w:b/>
          <w:i/>
          <w:color w:val="000000" w:themeColor="text1"/>
        </w:rPr>
        <w:t>„</w:t>
      </w:r>
      <w:r w:rsidR="0060585E" w:rsidRPr="006B3ECB">
        <w:rPr>
          <w:rFonts w:ascii="Times New Roman" w:hAnsi="Times New Roman" w:cs="Times New Roman"/>
          <w:b/>
          <w:i/>
          <w:color w:val="000000" w:themeColor="text1"/>
        </w:rPr>
        <w:t>Innowacyjny, ekologiczny, paroprzepuszczalny bloczek ścienny z pianobetonu</w:t>
      </w:r>
      <w:r w:rsidRPr="006B3ECB">
        <w:rPr>
          <w:rFonts w:ascii="Times New Roman" w:hAnsi="Times New Roman" w:cs="Times New Roman"/>
          <w:b/>
          <w:i/>
          <w:color w:val="000000" w:themeColor="text1"/>
        </w:rPr>
        <w:t>”</w:t>
      </w:r>
      <w:r w:rsidR="006B3ECB" w:rsidRPr="006B3ECB">
        <w:rPr>
          <w:rFonts w:ascii="Times New Roman" w:hAnsi="Times New Roman" w:cs="Times New Roman"/>
          <w:i/>
          <w:color w:val="000000" w:themeColor="text1"/>
        </w:rPr>
        <w:t>.</w:t>
      </w:r>
    </w:p>
    <w:p w14:paraId="680EA596" w14:textId="77777777" w:rsidR="00483D88" w:rsidRDefault="002A20F4" w:rsidP="00483D88">
      <w:pPr>
        <w:spacing w:after="0"/>
        <w:jc w:val="both"/>
        <w:rPr>
          <w:rFonts w:ascii="Times New Roman" w:hAnsi="Times New Roman" w:cs="Times New Roman"/>
        </w:rPr>
      </w:pPr>
      <w:r w:rsidRPr="00FB6DD5">
        <w:rPr>
          <w:rFonts w:ascii="Times New Roman" w:hAnsi="Times New Roman" w:cs="Times New Roman"/>
        </w:rPr>
        <w:t xml:space="preserve">3) Zakres przedmiotu zamówienia będzie obejmował </w:t>
      </w:r>
      <w:r w:rsidR="008239FF" w:rsidRPr="00FB6DD5">
        <w:rPr>
          <w:rFonts w:ascii="Times New Roman" w:hAnsi="Times New Roman" w:cs="Times New Roman"/>
        </w:rPr>
        <w:t>wynaj</w:t>
      </w:r>
      <w:r w:rsidR="00DC11B4" w:rsidRPr="00FB6DD5">
        <w:rPr>
          <w:rFonts w:ascii="Times New Roman" w:hAnsi="Times New Roman" w:cs="Times New Roman"/>
        </w:rPr>
        <w:t>ęcie</w:t>
      </w:r>
      <w:r w:rsidR="008239FF" w:rsidRPr="00FB6DD5">
        <w:rPr>
          <w:rFonts w:ascii="Times New Roman" w:hAnsi="Times New Roman" w:cs="Times New Roman"/>
        </w:rPr>
        <w:t xml:space="preserve"> laboratorium wyposażon</w:t>
      </w:r>
      <w:r w:rsidR="00DC11B4" w:rsidRPr="00FB6DD5">
        <w:rPr>
          <w:rFonts w:ascii="Times New Roman" w:hAnsi="Times New Roman" w:cs="Times New Roman"/>
        </w:rPr>
        <w:t>ego</w:t>
      </w:r>
      <w:r w:rsidR="008239FF" w:rsidRPr="00FB6DD5">
        <w:rPr>
          <w:rFonts w:ascii="Times New Roman" w:hAnsi="Times New Roman" w:cs="Times New Roman"/>
        </w:rPr>
        <w:t xml:space="preserve"> w sprzęt badawczy  w celu prowadzenia </w:t>
      </w:r>
      <w:r w:rsidRPr="00FB6DD5">
        <w:rPr>
          <w:rFonts w:ascii="Times New Roman" w:hAnsi="Times New Roman" w:cs="Times New Roman"/>
        </w:rPr>
        <w:t xml:space="preserve">prac badawczych w ramach pierwszego etapu projektu badań przemysłowych dotyczącego opracowywania mieszanki betonowej, realizowanego przez okres </w:t>
      </w:r>
      <w:r w:rsidR="004E5AFA" w:rsidRPr="006B3ECB">
        <w:rPr>
          <w:rFonts w:ascii="Times New Roman" w:hAnsi="Times New Roman" w:cs="Times New Roman"/>
          <w:color w:val="000000" w:themeColor="text1"/>
        </w:rPr>
        <w:t xml:space="preserve">kolejnych </w:t>
      </w:r>
      <w:r w:rsidR="00BB7DA6" w:rsidRPr="009E02D7">
        <w:rPr>
          <w:rFonts w:ascii="Times New Roman" w:hAnsi="Times New Roman" w:cs="Times New Roman"/>
          <w:b/>
          <w:color w:val="000000" w:themeColor="text1"/>
        </w:rPr>
        <w:t>21</w:t>
      </w:r>
      <w:r w:rsidRPr="006B3ECB">
        <w:rPr>
          <w:rFonts w:ascii="Times New Roman" w:hAnsi="Times New Roman" w:cs="Times New Roman"/>
          <w:color w:val="000000" w:themeColor="text1"/>
        </w:rPr>
        <w:t xml:space="preserve"> miesięcy</w:t>
      </w:r>
      <w:r w:rsidR="008239FF" w:rsidRPr="006B3ECB">
        <w:rPr>
          <w:rFonts w:ascii="Times New Roman" w:hAnsi="Times New Roman" w:cs="Times New Roman"/>
          <w:color w:val="000000" w:themeColor="text1"/>
        </w:rPr>
        <w:t xml:space="preserve"> tj. od </w:t>
      </w:r>
      <w:r w:rsidR="008239FF" w:rsidRPr="009E02D7">
        <w:rPr>
          <w:rFonts w:ascii="Times New Roman" w:hAnsi="Times New Roman" w:cs="Times New Roman"/>
          <w:b/>
          <w:color w:val="000000" w:themeColor="text1"/>
        </w:rPr>
        <w:t xml:space="preserve">01.01.2021 r. do </w:t>
      </w:r>
      <w:r w:rsidR="00BB7DA6" w:rsidRPr="009E02D7">
        <w:rPr>
          <w:rFonts w:ascii="Times New Roman" w:hAnsi="Times New Roman" w:cs="Times New Roman"/>
          <w:b/>
          <w:color w:val="000000" w:themeColor="text1"/>
        </w:rPr>
        <w:t>30</w:t>
      </w:r>
      <w:r w:rsidR="008239FF" w:rsidRPr="009E02D7">
        <w:rPr>
          <w:rFonts w:ascii="Times New Roman" w:hAnsi="Times New Roman" w:cs="Times New Roman"/>
          <w:b/>
          <w:color w:val="000000" w:themeColor="text1"/>
        </w:rPr>
        <w:t>.0</w:t>
      </w:r>
      <w:r w:rsidR="00BB7DA6" w:rsidRPr="009E02D7">
        <w:rPr>
          <w:rFonts w:ascii="Times New Roman" w:hAnsi="Times New Roman" w:cs="Times New Roman"/>
          <w:b/>
          <w:color w:val="000000" w:themeColor="text1"/>
        </w:rPr>
        <w:t>9</w:t>
      </w:r>
      <w:r w:rsidR="008239FF" w:rsidRPr="009E02D7">
        <w:rPr>
          <w:rFonts w:ascii="Times New Roman" w:hAnsi="Times New Roman" w:cs="Times New Roman"/>
          <w:b/>
          <w:color w:val="000000" w:themeColor="text1"/>
        </w:rPr>
        <w:t>.2022 r</w:t>
      </w:r>
      <w:r w:rsidR="008239FF" w:rsidRPr="009E02D7">
        <w:rPr>
          <w:rFonts w:ascii="Times New Roman" w:hAnsi="Times New Roman" w:cs="Times New Roman"/>
          <w:b/>
        </w:rPr>
        <w:t>.</w:t>
      </w:r>
      <w:r w:rsidR="004E5AFA" w:rsidRPr="009E02D7">
        <w:rPr>
          <w:rFonts w:ascii="Times New Roman" w:hAnsi="Times New Roman" w:cs="Times New Roman"/>
          <w:b/>
          <w:color w:val="767676"/>
          <w:sz w:val="27"/>
          <w:szCs w:val="27"/>
          <w:shd w:val="clear" w:color="auto" w:fill="FFFFFF"/>
        </w:rPr>
        <w:t xml:space="preserve"> </w:t>
      </w:r>
      <w:r w:rsidR="004E5AFA" w:rsidRPr="00FB6DD5">
        <w:rPr>
          <w:rFonts w:ascii="Times New Roman" w:hAnsi="Times New Roman" w:cs="Times New Roman"/>
        </w:rPr>
        <w:t>Dostępność laboratorium:</w:t>
      </w:r>
      <w:r w:rsidR="004E5AFA" w:rsidRPr="00FB6DD5">
        <w:rPr>
          <w:rFonts w:ascii="Times New Roman" w:hAnsi="Times New Roman" w:cs="Times New Roman"/>
        </w:rPr>
        <w:br/>
      </w:r>
    </w:p>
    <w:p w14:paraId="40B46EE9" w14:textId="690E6391" w:rsidR="00435E4E" w:rsidRDefault="004E5AFA" w:rsidP="00435E4E">
      <w:pPr>
        <w:jc w:val="both"/>
        <w:rPr>
          <w:rFonts w:ascii="Times New Roman" w:hAnsi="Times New Roman" w:cs="Times New Roman"/>
        </w:rPr>
      </w:pPr>
      <w:r w:rsidRPr="00FB6DD5">
        <w:rPr>
          <w:rFonts w:ascii="Times New Roman" w:hAnsi="Times New Roman" w:cs="Times New Roman"/>
        </w:rPr>
        <w:t xml:space="preserve">- przez okres kolejnych </w:t>
      </w:r>
      <w:r w:rsidR="006B3ECB">
        <w:rPr>
          <w:rFonts w:ascii="Times New Roman" w:hAnsi="Times New Roman" w:cs="Times New Roman"/>
        </w:rPr>
        <w:t>21</w:t>
      </w:r>
      <w:r w:rsidRPr="00FB6DD5">
        <w:rPr>
          <w:rFonts w:ascii="Times New Roman" w:hAnsi="Times New Roman" w:cs="Times New Roman"/>
        </w:rPr>
        <w:t xml:space="preserve"> miesięcy,</w:t>
      </w:r>
    </w:p>
    <w:p w14:paraId="0DA56280" w14:textId="77777777" w:rsidR="00435E4E" w:rsidRDefault="004E5AFA" w:rsidP="00435E4E">
      <w:pPr>
        <w:jc w:val="both"/>
        <w:rPr>
          <w:rFonts w:ascii="Times New Roman" w:hAnsi="Times New Roman" w:cs="Times New Roman"/>
        </w:rPr>
      </w:pPr>
      <w:r w:rsidRPr="00FB6DD5">
        <w:rPr>
          <w:rFonts w:ascii="Times New Roman" w:hAnsi="Times New Roman" w:cs="Times New Roman"/>
        </w:rPr>
        <w:t>- minimum w dniach od poniedziałku do soboty</w:t>
      </w:r>
    </w:p>
    <w:p w14:paraId="109B0E1F" w14:textId="1CC0881E" w:rsidR="004E5AFA" w:rsidRPr="00FB6DD5" w:rsidRDefault="004E5AFA" w:rsidP="00435E4E">
      <w:pPr>
        <w:jc w:val="both"/>
        <w:rPr>
          <w:rFonts w:ascii="Times New Roman" w:hAnsi="Times New Roman" w:cs="Times New Roman"/>
        </w:rPr>
      </w:pPr>
      <w:r w:rsidRPr="00FB6DD5">
        <w:rPr>
          <w:rFonts w:ascii="Times New Roman" w:hAnsi="Times New Roman" w:cs="Times New Roman"/>
        </w:rPr>
        <w:t>- minimum w godzinach od 08:00 do 20:00</w:t>
      </w:r>
    </w:p>
    <w:p w14:paraId="4BEFAE19" w14:textId="1436AD17" w:rsidR="002A20F4" w:rsidRPr="00FB6DD5" w:rsidRDefault="008239FF" w:rsidP="008239FF">
      <w:pPr>
        <w:rPr>
          <w:rFonts w:ascii="Times New Roman" w:hAnsi="Times New Roman" w:cs="Times New Roman"/>
        </w:rPr>
      </w:pPr>
      <w:r w:rsidRPr="00FB6DD5">
        <w:rPr>
          <w:rFonts w:ascii="Times New Roman" w:hAnsi="Times New Roman" w:cs="Times New Roman"/>
        </w:rPr>
        <w:t xml:space="preserve"> Laboratorium musi posiadać </w:t>
      </w:r>
      <w:r w:rsidR="00DC11B4" w:rsidRPr="00FB6DD5">
        <w:rPr>
          <w:rFonts w:ascii="Times New Roman" w:hAnsi="Times New Roman" w:cs="Times New Roman"/>
        </w:rPr>
        <w:t xml:space="preserve">i przekazać do prowadzenia badań </w:t>
      </w:r>
      <w:r w:rsidRPr="00FB6DD5">
        <w:rPr>
          <w:rFonts w:ascii="Times New Roman" w:hAnsi="Times New Roman" w:cs="Times New Roman"/>
        </w:rPr>
        <w:t>następujące wyposażenie:</w:t>
      </w:r>
    </w:p>
    <w:p w14:paraId="1AB638E1" w14:textId="77777777"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1. homogenizator ultradźwiękowy </w:t>
      </w:r>
    </w:p>
    <w:p w14:paraId="2A1DD09E" w14:textId="0586C7C0" w:rsidR="008239FF" w:rsidRPr="00FB6DD5" w:rsidRDefault="00D11FFE" w:rsidP="008239FF">
      <w:pPr>
        <w:rPr>
          <w:rFonts w:ascii="Times New Roman" w:hAnsi="Times New Roman" w:cs="Times New Roman"/>
        </w:rPr>
      </w:pPr>
      <w:r>
        <w:rPr>
          <w:rFonts w:ascii="Times New Roman" w:hAnsi="Times New Roman" w:cs="Times New Roman"/>
        </w:rPr>
        <w:t xml:space="preserve">2. wiskozymetr </w:t>
      </w:r>
      <w:r w:rsidR="008239FF" w:rsidRPr="00855259">
        <w:rPr>
          <w:rFonts w:ascii="Times New Roman" w:hAnsi="Times New Roman" w:cs="Times New Roman"/>
          <w:color w:val="000000" w:themeColor="text1"/>
        </w:rPr>
        <w:t>Ostwalda</w:t>
      </w:r>
      <w:r w:rsidRPr="00855259">
        <w:rPr>
          <w:rFonts w:ascii="Times New Roman" w:hAnsi="Times New Roman" w:cs="Times New Roman"/>
          <w:color w:val="000000" w:themeColor="text1"/>
        </w:rPr>
        <w:t>/Metoda Stokesa</w:t>
      </w:r>
    </w:p>
    <w:p w14:paraId="54D8F658" w14:textId="1E8CB9B5" w:rsidR="008239FF" w:rsidRPr="00FB6DD5" w:rsidRDefault="008239FF" w:rsidP="008239FF">
      <w:pPr>
        <w:rPr>
          <w:rFonts w:ascii="Times New Roman" w:hAnsi="Times New Roman" w:cs="Times New Roman"/>
        </w:rPr>
      </w:pPr>
      <w:r w:rsidRPr="00FB6DD5">
        <w:rPr>
          <w:rFonts w:ascii="Times New Roman" w:hAnsi="Times New Roman" w:cs="Times New Roman"/>
        </w:rPr>
        <w:t>3. piknometry</w:t>
      </w:r>
    </w:p>
    <w:p w14:paraId="226F699C" w14:textId="133D7F72" w:rsidR="008239FF" w:rsidRPr="00FB6DD5" w:rsidRDefault="008239FF" w:rsidP="008239FF">
      <w:pPr>
        <w:rPr>
          <w:rFonts w:ascii="Times New Roman" w:hAnsi="Times New Roman" w:cs="Times New Roman"/>
        </w:rPr>
      </w:pPr>
      <w:r w:rsidRPr="00FB6DD5">
        <w:rPr>
          <w:rFonts w:ascii="Times New Roman" w:hAnsi="Times New Roman" w:cs="Times New Roman"/>
        </w:rPr>
        <w:t>4. waga analityczna z dokładnością do 0,0001</w:t>
      </w:r>
      <w:r w:rsidR="006B3ECB">
        <w:rPr>
          <w:rFonts w:ascii="Times New Roman" w:hAnsi="Times New Roman" w:cs="Times New Roman"/>
        </w:rPr>
        <w:t xml:space="preserve"> </w:t>
      </w:r>
      <w:r w:rsidRPr="00FB6DD5">
        <w:rPr>
          <w:rFonts w:ascii="Times New Roman" w:hAnsi="Times New Roman" w:cs="Times New Roman"/>
        </w:rPr>
        <w:t>g</w:t>
      </w:r>
    </w:p>
    <w:p w14:paraId="1E387F83" w14:textId="3D36C098"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5. suszarka min. do 120 st. C </w:t>
      </w:r>
    </w:p>
    <w:p w14:paraId="7880888C" w14:textId="7887548B"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6. stół wibracyjny </w:t>
      </w:r>
    </w:p>
    <w:p w14:paraId="76035965" w14:textId="7AC343B7"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7. stalowa komora z termoregulacją do przechowywania próbek betonu </w:t>
      </w:r>
    </w:p>
    <w:p w14:paraId="79895F50" w14:textId="2E7F25AC" w:rsidR="008239FF" w:rsidRPr="00FB6DD5" w:rsidRDefault="00FB6DD5" w:rsidP="00824A43">
      <w:pPr>
        <w:jc w:val="both"/>
        <w:rPr>
          <w:rFonts w:ascii="Times New Roman" w:hAnsi="Times New Roman" w:cs="Times New Roman"/>
        </w:rPr>
      </w:pPr>
      <w:r w:rsidRPr="00FB6DD5">
        <w:rPr>
          <w:rFonts w:ascii="Times New Roman" w:hAnsi="Times New Roman" w:cs="Times New Roman"/>
        </w:rPr>
        <w:t>8. formy do betonu o wym</w:t>
      </w:r>
      <w:r w:rsidR="008239FF" w:rsidRPr="00FB6DD5">
        <w:rPr>
          <w:rFonts w:ascii="Times New Roman" w:hAnsi="Times New Roman" w:cs="Times New Roman"/>
        </w:rPr>
        <w:t>iarach</w:t>
      </w:r>
      <w:r w:rsidR="00FF2B04">
        <w:rPr>
          <w:rFonts w:ascii="Times New Roman" w:hAnsi="Times New Roman" w:cs="Times New Roman"/>
        </w:rPr>
        <w:t xml:space="preserve">, umożliwiających przeprowadzenie badań w p. 13-17 i 20-23 zgodnie z polskimi normami </w:t>
      </w:r>
    </w:p>
    <w:p w14:paraId="261A885C" w14:textId="394EE21D" w:rsidR="008239FF" w:rsidRPr="00FB6DD5" w:rsidRDefault="008239FF" w:rsidP="008239FF">
      <w:pPr>
        <w:rPr>
          <w:rFonts w:ascii="Times New Roman" w:hAnsi="Times New Roman" w:cs="Times New Roman"/>
        </w:rPr>
      </w:pPr>
      <w:r w:rsidRPr="00FB6DD5">
        <w:rPr>
          <w:rFonts w:ascii="Times New Roman" w:hAnsi="Times New Roman" w:cs="Times New Roman"/>
        </w:rPr>
        <w:t>9. mieszarka do betonu min. 50</w:t>
      </w:r>
      <w:r w:rsidR="006B3ECB">
        <w:rPr>
          <w:rFonts w:ascii="Times New Roman" w:hAnsi="Times New Roman" w:cs="Times New Roman"/>
        </w:rPr>
        <w:t xml:space="preserve"> </w:t>
      </w:r>
      <w:r w:rsidRPr="00FB6DD5">
        <w:rPr>
          <w:rFonts w:ascii="Times New Roman" w:hAnsi="Times New Roman" w:cs="Times New Roman"/>
        </w:rPr>
        <w:t>l</w:t>
      </w:r>
    </w:p>
    <w:p w14:paraId="62EDF47B" w14:textId="2028DBE2" w:rsidR="008239FF" w:rsidRPr="00FB6DD5" w:rsidRDefault="008239FF" w:rsidP="008239FF">
      <w:pPr>
        <w:rPr>
          <w:rFonts w:ascii="Times New Roman" w:hAnsi="Times New Roman" w:cs="Times New Roman"/>
        </w:rPr>
      </w:pPr>
      <w:r w:rsidRPr="00FB6DD5">
        <w:rPr>
          <w:rFonts w:ascii="Times New Roman" w:hAnsi="Times New Roman" w:cs="Times New Roman"/>
        </w:rPr>
        <w:t>10. waga pomostowa</w:t>
      </w:r>
    </w:p>
    <w:p w14:paraId="5DC90253" w14:textId="4671C71B" w:rsidR="008239FF" w:rsidRPr="00FB6DD5" w:rsidRDefault="00824A43" w:rsidP="008239FF">
      <w:pPr>
        <w:rPr>
          <w:rFonts w:ascii="Times New Roman" w:hAnsi="Times New Roman" w:cs="Times New Roman"/>
        </w:rPr>
      </w:pPr>
      <w:r>
        <w:rPr>
          <w:rFonts w:ascii="Times New Roman" w:hAnsi="Times New Roman" w:cs="Times New Roman"/>
        </w:rPr>
        <w:t xml:space="preserve">11. aparat </w:t>
      </w:r>
      <w:proofErr w:type="spellStart"/>
      <w:r>
        <w:rPr>
          <w:rFonts w:ascii="Times New Roman" w:hAnsi="Times New Roman" w:cs="Times New Roman"/>
        </w:rPr>
        <w:t>Ve</w:t>
      </w:r>
      <w:r w:rsidR="00BF1190">
        <w:rPr>
          <w:rFonts w:ascii="Times New Roman" w:hAnsi="Times New Roman" w:cs="Times New Roman"/>
        </w:rPr>
        <w:t>b</w:t>
      </w:r>
      <w:r w:rsidR="008239FF" w:rsidRPr="00FB6DD5">
        <w:rPr>
          <w:rFonts w:ascii="Times New Roman" w:hAnsi="Times New Roman" w:cs="Times New Roman"/>
        </w:rPr>
        <w:t>e</w:t>
      </w:r>
      <w:proofErr w:type="spellEnd"/>
    </w:p>
    <w:p w14:paraId="036B1CB9" w14:textId="5C06E89C"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12. </w:t>
      </w:r>
      <w:proofErr w:type="spellStart"/>
      <w:r w:rsidRPr="00FB6DD5">
        <w:rPr>
          <w:rFonts w:ascii="Times New Roman" w:hAnsi="Times New Roman" w:cs="Times New Roman"/>
        </w:rPr>
        <w:t>porozymetr</w:t>
      </w:r>
      <w:proofErr w:type="spellEnd"/>
    </w:p>
    <w:p w14:paraId="1E13B53A" w14:textId="4C054CDD" w:rsidR="008239FF" w:rsidRPr="00FB6DD5" w:rsidRDefault="008239FF" w:rsidP="008239FF">
      <w:pPr>
        <w:rPr>
          <w:rFonts w:ascii="Times New Roman" w:hAnsi="Times New Roman" w:cs="Times New Roman"/>
        </w:rPr>
      </w:pPr>
      <w:r w:rsidRPr="00FB6DD5">
        <w:rPr>
          <w:rFonts w:ascii="Times New Roman" w:hAnsi="Times New Roman" w:cs="Times New Roman"/>
        </w:rPr>
        <w:t>13. aparat Graf-Kaufmana do pomiaru zmian długości beleczkowych próbek cementowych</w:t>
      </w:r>
    </w:p>
    <w:p w14:paraId="751C2279" w14:textId="1A60B59D"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14. maszyna do badań wytrzymałości </w:t>
      </w:r>
      <w:r w:rsidR="00FB6DD5" w:rsidRPr="00FB6DD5">
        <w:rPr>
          <w:rFonts w:ascii="Times New Roman" w:hAnsi="Times New Roman" w:cs="Times New Roman"/>
        </w:rPr>
        <w:t xml:space="preserve">na ściskanie </w:t>
      </w:r>
      <w:r w:rsidRPr="00FB6DD5">
        <w:rPr>
          <w:rFonts w:ascii="Times New Roman" w:hAnsi="Times New Roman" w:cs="Times New Roman"/>
        </w:rPr>
        <w:t>betonu i zapraw</w:t>
      </w:r>
    </w:p>
    <w:p w14:paraId="536362D5" w14:textId="50C9746B"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15. maszyna do badań wytrzymałości </w:t>
      </w:r>
      <w:r w:rsidR="00FB6DD5" w:rsidRPr="00FB6DD5">
        <w:rPr>
          <w:rFonts w:ascii="Times New Roman" w:hAnsi="Times New Roman" w:cs="Times New Roman"/>
        </w:rPr>
        <w:t xml:space="preserve">na rozciąganie przy zginaniu </w:t>
      </w:r>
      <w:r w:rsidRPr="00FB6DD5">
        <w:rPr>
          <w:rFonts w:ascii="Times New Roman" w:hAnsi="Times New Roman" w:cs="Times New Roman"/>
        </w:rPr>
        <w:t>betonu i zapraw</w:t>
      </w:r>
    </w:p>
    <w:p w14:paraId="26D36E5B" w14:textId="701DDECB"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16. maszyna do badań wytrzymałości </w:t>
      </w:r>
      <w:r w:rsidR="00FB6DD5" w:rsidRPr="00FB6DD5">
        <w:rPr>
          <w:rFonts w:ascii="Times New Roman" w:hAnsi="Times New Roman" w:cs="Times New Roman"/>
        </w:rPr>
        <w:t xml:space="preserve">na rozciąganie przy rozłupywaniu </w:t>
      </w:r>
      <w:r w:rsidRPr="00FB6DD5">
        <w:rPr>
          <w:rFonts w:ascii="Times New Roman" w:hAnsi="Times New Roman" w:cs="Times New Roman"/>
        </w:rPr>
        <w:t>betonu i zapraw</w:t>
      </w:r>
    </w:p>
    <w:p w14:paraId="183D5EE5" w14:textId="346A9B1D" w:rsidR="008239FF" w:rsidRPr="00FB6DD5" w:rsidRDefault="008239FF" w:rsidP="008239FF">
      <w:pPr>
        <w:rPr>
          <w:rFonts w:ascii="Times New Roman" w:hAnsi="Times New Roman" w:cs="Times New Roman"/>
        </w:rPr>
      </w:pPr>
      <w:r w:rsidRPr="00FB6DD5">
        <w:rPr>
          <w:rFonts w:ascii="Times New Roman" w:hAnsi="Times New Roman" w:cs="Times New Roman"/>
        </w:rPr>
        <w:lastRenderedPageBreak/>
        <w:t xml:space="preserve">17. waga laboratoryjna z zestawem do wyznaczania gęstości </w:t>
      </w:r>
    </w:p>
    <w:p w14:paraId="701120A6" w14:textId="298087A4" w:rsidR="008239FF" w:rsidRPr="00FB6DD5" w:rsidRDefault="008239FF" w:rsidP="008239FF">
      <w:pPr>
        <w:rPr>
          <w:rFonts w:ascii="Times New Roman" w:hAnsi="Times New Roman" w:cs="Times New Roman"/>
        </w:rPr>
      </w:pPr>
      <w:r w:rsidRPr="00FB6DD5">
        <w:rPr>
          <w:rFonts w:ascii="Times New Roman" w:hAnsi="Times New Roman" w:cs="Times New Roman"/>
        </w:rPr>
        <w:t>18. komora próżniowa</w:t>
      </w:r>
    </w:p>
    <w:p w14:paraId="19B90707" w14:textId="2ED3FDC8" w:rsidR="008239FF" w:rsidRPr="00FB6DD5" w:rsidRDefault="008239FF" w:rsidP="008239FF">
      <w:pPr>
        <w:rPr>
          <w:rFonts w:ascii="Times New Roman" w:hAnsi="Times New Roman" w:cs="Times New Roman"/>
        </w:rPr>
      </w:pPr>
      <w:r w:rsidRPr="00FB6DD5">
        <w:rPr>
          <w:rFonts w:ascii="Times New Roman" w:hAnsi="Times New Roman" w:cs="Times New Roman"/>
        </w:rPr>
        <w:t>19. waga laboratoryjna, suszarka laboratoryjna</w:t>
      </w:r>
    </w:p>
    <w:p w14:paraId="50628A02" w14:textId="5521B499" w:rsidR="008239FF" w:rsidRPr="00FB6DD5" w:rsidRDefault="008239FF" w:rsidP="008239FF">
      <w:pPr>
        <w:rPr>
          <w:rFonts w:ascii="Times New Roman" w:hAnsi="Times New Roman" w:cs="Times New Roman"/>
        </w:rPr>
      </w:pPr>
      <w:r w:rsidRPr="00FB6DD5">
        <w:rPr>
          <w:rFonts w:ascii="Times New Roman" w:hAnsi="Times New Roman" w:cs="Times New Roman"/>
        </w:rPr>
        <w:t xml:space="preserve">20. </w:t>
      </w:r>
      <w:r w:rsidR="00435E4E">
        <w:rPr>
          <w:rFonts w:ascii="Times New Roman" w:hAnsi="Times New Roman" w:cs="Times New Roman"/>
        </w:rPr>
        <w:t>k</w:t>
      </w:r>
      <w:r w:rsidRPr="00FB6DD5">
        <w:rPr>
          <w:rFonts w:ascii="Times New Roman" w:hAnsi="Times New Roman" w:cs="Times New Roman"/>
        </w:rPr>
        <w:t xml:space="preserve">omora do badania mrozoodporności, </w:t>
      </w:r>
    </w:p>
    <w:p w14:paraId="7C08B7C2" w14:textId="21B068D0" w:rsidR="008239FF" w:rsidRPr="00FB6DD5" w:rsidRDefault="00435E4E" w:rsidP="008239FF">
      <w:pPr>
        <w:rPr>
          <w:rFonts w:ascii="Times New Roman" w:hAnsi="Times New Roman" w:cs="Times New Roman"/>
        </w:rPr>
      </w:pPr>
      <w:r>
        <w:rPr>
          <w:rFonts w:ascii="Times New Roman" w:hAnsi="Times New Roman" w:cs="Times New Roman"/>
        </w:rPr>
        <w:t>21. e</w:t>
      </w:r>
      <w:r w:rsidR="008239FF" w:rsidRPr="00FB6DD5">
        <w:rPr>
          <w:rFonts w:ascii="Times New Roman" w:hAnsi="Times New Roman" w:cs="Times New Roman"/>
        </w:rPr>
        <w:t>lektronowy mikroskop skaningowy</w:t>
      </w:r>
    </w:p>
    <w:p w14:paraId="2F53B560" w14:textId="40ABE966" w:rsidR="008239FF" w:rsidRPr="00FB6DD5" w:rsidRDefault="00435E4E" w:rsidP="00837B68">
      <w:pPr>
        <w:jc w:val="both"/>
        <w:rPr>
          <w:rFonts w:ascii="Times New Roman" w:hAnsi="Times New Roman" w:cs="Times New Roman"/>
        </w:rPr>
      </w:pPr>
      <w:r>
        <w:rPr>
          <w:rFonts w:ascii="Times New Roman" w:hAnsi="Times New Roman" w:cs="Times New Roman"/>
        </w:rPr>
        <w:t>22. m</w:t>
      </w:r>
      <w:r w:rsidR="008239FF" w:rsidRPr="00FB6DD5">
        <w:rPr>
          <w:rFonts w:ascii="Times New Roman" w:hAnsi="Times New Roman" w:cs="Times New Roman"/>
        </w:rPr>
        <w:t xml:space="preserve">aszyna do badań betonu i zapraw, która współpracuje z </w:t>
      </w:r>
      <w:proofErr w:type="spellStart"/>
      <w:r w:rsidR="008239FF" w:rsidRPr="00FB6DD5">
        <w:rPr>
          <w:rFonts w:ascii="Times New Roman" w:hAnsi="Times New Roman" w:cs="Times New Roman"/>
        </w:rPr>
        <w:t>ekstensometrami</w:t>
      </w:r>
      <w:proofErr w:type="spellEnd"/>
      <w:r w:rsidR="008239FF" w:rsidRPr="00FB6DD5">
        <w:rPr>
          <w:rFonts w:ascii="Times New Roman" w:hAnsi="Times New Roman" w:cs="Times New Roman"/>
        </w:rPr>
        <w:t xml:space="preserve"> stosowanymi do badania modułu sprężystości betonu</w:t>
      </w:r>
    </w:p>
    <w:p w14:paraId="568610A7" w14:textId="65E0A030" w:rsidR="008239FF" w:rsidRDefault="008239FF" w:rsidP="008239FF">
      <w:pPr>
        <w:rPr>
          <w:rFonts w:ascii="Times New Roman" w:hAnsi="Times New Roman" w:cs="Times New Roman"/>
        </w:rPr>
      </w:pPr>
      <w:r w:rsidRPr="00FB6DD5">
        <w:rPr>
          <w:rFonts w:ascii="Times New Roman" w:hAnsi="Times New Roman" w:cs="Times New Roman"/>
        </w:rPr>
        <w:t>23.</w:t>
      </w:r>
      <w:r w:rsidR="00855259">
        <w:rPr>
          <w:rFonts w:ascii="Times New Roman" w:hAnsi="Times New Roman" w:cs="Times New Roman"/>
        </w:rPr>
        <w:t xml:space="preserve"> </w:t>
      </w:r>
      <w:r w:rsidR="00FF2B04">
        <w:rPr>
          <w:rFonts w:ascii="Times New Roman" w:hAnsi="Times New Roman" w:cs="Times New Roman"/>
        </w:rPr>
        <w:t>d</w:t>
      </w:r>
      <w:r w:rsidRPr="00FB6DD5">
        <w:rPr>
          <w:rFonts w:ascii="Times New Roman" w:hAnsi="Times New Roman" w:cs="Times New Roman"/>
        </w:rPr>
        <w:t xml:space="preserve">ynamiczny system osiowo skrętny </w:t>
      </w:r>
      <w:proofErr w:type="spellStart"/>
      <w:r w:rsidRPr="00FB6DD5">
        <w:rPr>
          <w:rFonts w:ascii="Times New Roman" w:hAnsi="Times New Roman" w:cs="Times New Roman"/>
        </w:rPr>
        <w:t>MTS</w:t>
      </w:r>
      <w:proofErr w:type="spellEnd"/>
    </w:p>
    <w:p w14:paraId="130E7D30" w14:textId="70F1A5A1" w:rsidR="00FE7728" w:rsidRPr="00855259" w:rsidRDefault="00FE7728" w:rsidP="008239FF">
      <w:pPr>
        <w:rPr>
          <w:rFonts w:ascii="Times New Roman" w:hAnsi="Times New Roman" w:cs="Times New Roman"/>
          <w:color w:val="000000" w:themeColor="text1"/>
        </w:rPr>
      </w:pPr>
      <w:r w:rsidRPr="00855259">
        <w:rPr>
          <w:rFonts w:ascii="Times New Roman" w:hAnsi="Times New Roman" w:cs="Times New Roman"/>
          <w:color w:val="000000" w:themeColor="text1"/>
        </w:rPr>
        <w:t>24. twardościomierz</w:t>
      </w:r>
    </w:p>
    <w:p w14:paraId="016C14C4" w14:textId="18C195B0" w:rsidR="00FE7728" w:rsidRPr="00FB6DD5" w:rsidRDefault="00FE7728" w:rsidP="008239FF">
      <w:pPr>
        <w:rPr>
          <w:rFonts w:ascii="Times New Roman" w:hAnsi="Times New Roman" w:cs="Times New Roman"/>
        </w:rPr>
      </w:pPr>
      <w:r w:rsidRPr="00855259">
        <w:rPr>
          <w:rFonts w:ascii="Times New Roman" w:hAnsi="Times New Roman" w:cs="Times New Roman"/>
          <w:color w:val="000000" w:themeColor="text1"/>
        </w:rPr>
        <w:t xml:space="preserve">25. </w:t>
      </w:r>
      <w:r w:rsidR="00824A43" w:rsidRPr="00855259">
        <w:rPr>
          <w:rFonts w:ascii="Times New Roman" w:hAnsi="Times New Roman" w:cs="Times New Roman"/>
          <w:color w:val="000000" w:themeColor="text1"/>
        </w:rPr>
        <w:t>eksykator </w:t>
      </w:r>
    </w:p>
    <w:p w14:paraId="4A8CCF7E"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b/>
          <w:bCs/>
        </w:rPr>
        <w:t>4.</w:t>
      </w:r>
      <w:r w:rsidRPr="00FB6DD5">
        <w:rPr>
          <w:rFonts w:ascii="Times New Roman" w:hAnsi="Times New Roman" w:cs="Times New Roman"/>
        </w:rPr>
        <w:t xml:space="preserve"> Zamawiający nie dopuszcza składania ofert częściowych, ze względów organizacyjnych, technicznych, ekonomicznych oraz celowościowych.</w:t>
      </w:r>
    </w:p>
    <w:p w14:paraId="1700FCB4" w14:textId="77777777" w:rsidR="002A20F4" w:rsidRPr="00FB6DD5" w:rsidRDefault="002A20F4" w:rsidP="002A20F4">
      <w:pPr>
        <w:rPr>
          <w:rFonts w:ascii="Times New Roman" w:hAnsi="Times New Roman" w:cs="Times New Roman"/>
        </w:rPr>
      </w:pPr>
      <w:r w:rsidRPr="00FB6DD5">
        <w:rPr>
          <w:rFonts w:ascii="Times New Roman" w:hAnsi="Times New Roman" w:cs="Times New Roman"/>
          <w:b/>
          <w:bCs/>
        </w:rPr>
        <w:t>5.</w:t>
      </w:r>
      <w:r w:rsidRPr="00FB6DD5">
        <w:rPr>
          <w:rFonts w:ascii="Times New Roman" w:hAnsi="Times New Roman" w:cs="Times New Roman"/>
        </w:rPr>
        <w:t xml:space="preserve"> Zamawiający nie dopuszcza składania ofert wariantowych.</w:t>
      </w:r>
    </w:p>
    <w:p w14:paraId="1BEB3665" w14:textId="77777777" w:rsidR="002A20F4" w:rsidRPr="00FB6DD5" w:rsidRDefault="002A20F4" w:rsidP="002A20F4">
      <w:pPr>
        <w:rPr>
          <w:rFonts w:ascii="Times New Roman" w:hAnsi="Times New Roman" w:cs="Times New Roman"/>
        </w:rPr>
      </w:pPr>
    </w:p>
    <w:p w14:paraId="29929297"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IV. Termin wykonania zamówienia.</w:t>
      </w:r>
    </w:p>
    <w:p w14:paraId="770E72C9" w14:textId="77777777" w:rsidR="002A20F4" w:rsidRPr="00FB6DD5" w:rsidRDefault="002A20F4" w:rsidP="002A20F4">
      <w:pPr>
        <w:rPr>
          <w:rFonts w:ascii="Times New Roman" w:hAnsi="Times New Roman" w:cs="Times New Roman"/>
        </w:rPr>
      </w:pPr>
    </w:p>
    <w:p w14:paraId="00567140" w14:textId="4BA524DF"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1. Termin realizacji zamówienia obowiązywać będzie przez okres </w:t>
      </w:r>
      <w:r w:rsidR="00855259">
        <w:rPr>
          <w:rFonts w:ascii="Times New Roman" w:hAnsi="Times New Roman" w:cs="Times New Roman"/>
        </w:rPr>
        <w:t>21</w:t>
      </w:r>
      <w:r w:rsidRPr="00FB6DD5">
        <w:rPr>
          <w:rFonts w:ascii="Times New Roman" w:hAnsi="Times New Roman" w:cs="Times New Roman"/>
        </w:rPr>
        <w:t xml:space="preserve"> miesięcy</w:t>
      </w:r>
      <w:r w:rsidR="00824A43">
        <w:rPr>
          <w:rFonts w:ascii="Times New Roman" w:hAnsi="Times New Roman" w:cs="Times New Roman"/>
        </w:rPr>
        <w:t xml:space="preserve">, w terminie od </w:t>
      </w:r>
      <w:r w:rsidR="008239FF" w:rsidRPr="00855259">
        <w:rPr>
          <w:rFonts w:ascii="Times New Roman" w:hAnsi="Times New Roman" w:cs="Times New Roman"/>
          <w:b/>
          <w:color w:val="000000" w:themeColor="text1"/>
        </w:rPr>
        <w:t xml:space="preserve">01.01.2021 r. do </w:t>
      </w:r>
      <w:r w:rsidR="00824A43" w:rsidRPr="00855259">
        <w:rPr>
          <w:rFonts w:ascii="Times New Roman" w:hAnsi="Times New Roman" w:cs="Times New Roman"/>
          <w:b/>
          <w:color w:val="000000" w:themeColor="text1"/>
        </w:rPr>
        <w:t>30</w:t>
      </w:r>
      <w:r w:rsidR="008239FF" w:rsidRPr="00855259">
        <w:rPr>
          <w:rFonts w:ascii="Times New Roman" w:hAnsi="Times New Roman" w:cs="Times New Roman"/>
          <w:b/>
          <w:color w:val="000000" w:themeColor="text1"/>
        </w:rPr>
        <w:t>.0</w:t>
      </w:r>
      <w:r w:rsidR="00824A43" w:rsidRPr="00855259">
        <w:rPr>
          <w:rFonts w:ascii="Times New Roman" w:hAnsi="Times New Roman" w:cs="Times New Roman"/>
          <w:b/>
          <w:color w:val="000000" w:themeColor="text1"/>
        </w:rPr>
        <w:t>9</w:t>
      </w:r>
      <w:r w:rsidR="008239FF" w:rsidRPr="00855259">
        <w:rPr>
          <w:rFonts w:ascii="Times New Roman" w:hAnsi="Times New Roman" w:cs="Times New Roman"/>
          <w:b/>
          <w:color w:val="000000" w:themeColor="text1"/>
        </w:rPr>
        <w:t>.2022 r</w:t>
      </w:r>
      <w:r w:rsidR="00855259" w:rsidRPr="00855259">
        <w:rPr>
          <w:rFonts w:ascii="Times New Roman" w:hAnsi="Times New Roman" w:cs="Times New Roman"/>
          <w:b/>
          <w:color w:val="000000" w:themeColor="text1"/>
        </w:rPr>
        <w:t>.</w:t>
      </w:r>
    </w:p>
    <w:p w14:paraId="0F434AD7"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2. Zamawiający zawiadomi Wykonawcę o  fakcie  zawarcia z </w:t>
      </w:r>
      <w:proofErr w:type="spellStart"/>
      <w:r w:rsidRPr="00FB6DD5">
        <w:rPr>
          <w:rFonts w:ascii="Times New Roman" w:hAnsi="Times New Roman" w:cs="Times New Roman"/>
        </w:rPr>
        <w:t>NCBiR</w:t>
      </w:r>
      <w:proofErr w:type="spellEnd"/>
      <w:r w:rsidRPr="00FB6DD5">
        <w:rPr>
          <w:rFonts w:ascii="Times New Roman" w:hAnsi="Times New Roman" w:cs="Times New Roman"/>
        </w:rPr>
        <w:t xml:space="preserve"> Umowy o dofinansowanie projektu w formie pisemnej.</w:t>
      </w:r>
    </w:p>
    <w:p w14:paraId="07EFA917" w14:textId="7CD7C80C"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3. Przedmiot zamówienia zostanie uznany za wykonany w całości po </w:t>
      </w:r>
      <w:r w:rsidR="008239FF" w:rsidRPr="00FB6DD5">
        <w:rPr>
          <w:rFonts w:ascii="Times New Roman" w:hAnsi="Times New Roman" w:cs="Times New Roman"/>
        </w:rPr>
        <w:t>przekazaniu przez Zamawiającego pomieszczeń laboratorium w stanie niepogorszonym po realizacji badań w okresie</w:t>
      </w:r>
      <w:r w:rsidR="006B3ECB">
        <w:rPr>
          <w:rFonts w:ascii="Times New Roman" w:hAnsi="Times New Roman" w:cs="Times New Roman"/>
        </w:rPr>
        <w:t xml:space="preserve"> 21</w:t>
      </w:r>
      <w:r w:rsidR="008239FF" w:rsidRPr="00FB6DD5">
        <w:rPr>
          <w:rFonts w:ascii="Times New Roman" w:hAnsi="Times New Roman" w:cs="Times New Roman"/>
        </w:rPr>
        <w:t xml:space="preserve"> miesięcy.</w:t>
      </w:r>
    </w:p>
    <w:p w14:paraId="10368E95"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4. Zamawiający zastrzega możliwość wydłużenia okresu realizacji zamówienia na terminy wynikające z umowy o dofinansowanie projektu z późniejszymi zmianami.</w:t>
      </w:r>
    </w:p>
    <w:p w14:paraId="18089896" w14:textId="77777777" w:rsidR="002A20F4" w:rsidRPr="00FB6DD5" w:rsidRDefault="002A20F4" w:rsidP="002A20F4">
      <w:pPr>
        <w:rPr>
          <w:rFonts w:ascii="Times New Roman" w:hAnsi="Times New Roman" w:cs="Times New Roman"/>
          <w:b/>
          <w:bCs/>
        </w:rPr>
      </w:pPr>
    </w:p>
    <w:p w14:paraId="522B03E6" w14:textId="1CD5263D" w:rsidR="002A20F4" w:rsidRDefault="002A20F4" w:rsidP="002A20F4">
      <w:pPr>
        <w:rPr>
          <w:rFonts w:ascii="Times New Roman" w:hAnsi="Times New Roman" w:cs="Times New Roman"/>
        </w:rPr>
      </w:pPr>
      <w:r w:rsidRPr="00FB6DD5">
        <w:rPr>
          <w:rFonts w:ascii="Times New Roman" w:hAnsi="Times New Roman" w:cs="Times New Roman"/>
          <w:b/>
          <w:bCs/>
        </w:rPr>
        <w:t>V. Miejsce realizacji zamówienia</w:t>
      </w:r>
      <w:r w:rsidRPr="00FB6DD5">
        <w:rPr>
          <w:rFonts w:ascii="Times New Roman" w:hAnsi="Times New Roman" w:cs="Times New Roman"/>
        </w:rPr>
        <w:t>.</w:t>
      </w:r>
    </w:p>
    <w:p w14:paraId="3828C628" w14:textId="77777777" w:rsidR="008469E1" w:rsidRPr="00FB6DD5" w:rsidRDefault="008469E1" w:rsidP="002A20F4">
      <w:pPr>
        <w:rPr>
          <w:rFonts w:ascii="Times New Roman" w:hAnsi="Times New Roman" w:cs="Times New Roman"/>
        </w:rPr>
      </w:pPr>
    </w:p>
    <w:p w14:paraId="57416A0B" w14:textId="5E368B2D"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1. </w:t>
      </w:r>
      <w:r w:rsidR="007C5602" w:rsidRPr="00FB6DD5">
        <w:rPr>
          <w:rFonts w:ascii="Times New Roman" w:hAnsi="Times New Roman" w:cs="Times New Roman"/>
        </w:rPr>
        <w:t>Wynajmowane pomieszczenia laboratorium wraz z wyposażeniem.</w:t>
      </w:r>
    </w:p>
    <w:p w14:paraId="330B3A5C" w14:textId="0DCB56C1" w:rsidR="008239FF" w:rsidRPr="00FB6DD5" w:rsidRDefault="008239FF" w:rsidP="002A20F4">
      <w:pPr>
        <w:rPr>
          <w:rFonts w:ascii="Times New Roman" w:hAnsi="Times New Roman" w:cs="Times New Roman"/>
        </w:rPr>
      </w:pPr>
    </w:p>
    <w:p w14:paraId="33D11209"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VI. Warunki udziału w postępowaniu.</w:t>
      </w:r>
    </w:p>
    <w:p w14:paraId="76ADAE6B" w14:textId="77777777" w:rsidR="002A20F4" w:rsidRPr="00FB6DD5" w:rsidRDefault="002A20F4" w:rsidP="002A20F4">
      <w:pPr>
        <w:rPr>
          <w:rFonts w:ascii="Times New Roman" w:hAnsi="Times New Roman" w:cs="Times New Roman"/>
        </w:rPr>
      </w:pPr>
    </w:p>
    <w:p w14:paraId="00094632"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1. O udzielenie zamówienia mogą ubiegać się Wykonawcy, którzy:</w:t>
      </w:r>
    </w:p>
    <w:p w14:paraId="7ED6A16F" w14:textId="4A8FA33C"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1) dysponują potencjałem technicznym </w:t>
      </w:r>
      <w:r w:rsidR="00B10B41" w:rsidRPr="00FB6DD5">
        <w:rPr>
          <w:rFonts w:ascii="Times New Roman" w:hAnsi="Times New Roman" w:cs="Times New Roman"/>
        </w:rPr>
        <w:t xml:space="preserve">i zasobami ludzkimi do realizacji zamówienia; </w:t>
      </w:r>
      <w:r w:rsidRPr="00FB6DD5">
        <w:rPr>
          <w:rFonts w:ascii="Times New Roman" w:hAnsi="Times New Roman" w:cs="Times New Roman"/>
        </w:rPr>
        <w:t xml:space="preserve">lub przedstawią pisemne zobowiązanie innych podmiotów do udostępnienia potencjału technicznego </w:t>
      </w:r>
      <w:r w:rsidR="00B10B41" w:rsidRPr="00FB6DD5">
        <w:rPr>
          <w:rFonts w:ascii="Times New Roman" w:hAnsi="Times New Roman" w:cs="Times New Roman"/>
        </w:rPr>
        <w:t xml:space="preserve">i zasobami ludzkimi do realizacji zamówienia </w:t>
      </w:r>
      <w:r w:rsidRPr="00FB6DD5">
        <w:rPr>
          <w:rFonts w:ascii="Times New Roman" w:hAnsi="Times New Roman" w:cs="Times New Roman"/>
        </w:rPr>
        <w:t>do wykonania Zamówienia.</w:t>
      </w:r>
    </w:p>
    <w:p w14:paraId="0AFC2527"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lastRenderedPageBreak/>
        <w:t>2) znajdują się w sytuacji ekonomicznej i finansowej zapewniającej wykonanie zamówienia.</w:t>
      </w:r>
    </w:p>
    <w:p w14:paraId="0629F3CE"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3) nie podlegają wykluczeniu z postępowania o udzielenie zamówienia.</w:t>
      </w:r>
    </w:p>
    <w:p w14:paraId="0FF7EC54"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2. Wykonawcy, w celu potwierdzenia spełnienia warunków udziału w postępowaniu opisanych przez Zamawiającego w ust. 1, winni złożyć następujące dokumenty i oświadczenia:</w:t>
      </w:r>
    </w:p>
    <w:p w14:paraId="35321AE6"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1) Wypełniony i podpisany przez Wykonawcę formularz ofertowy (wg wzoru stanowiącego Załącznik nr 1 do Zapytania ofertowego).</w:t>
      </w:r>
    </w:p>
    <w:p w14:paraId="5E3EAEDD" w14:textId="5996D9AF" w:rsidR="002A20F4" w:rsidRPr="00FB6DD5" w:rsidRDefault="002A20F4" w:rsidP="00837B68">
      <w:pPr>
        <w:jc w:val="both"/>
        <w:rPr>
          <w:rFonts w:ascii="Times New Roman" w:hAnsi="Times New Roman" w:cs="Times New Roman"/>
        </w:rPr>
      </w:pPr>
      <w:r w:rsidRPr="00FB6DD5">
        <w:rPr>
          <w:rFonts w:ascii="Times New Roman" w:hAnsi="Times New Roman" w:cs="Times New Roman"/>
        </w:rPr>
        <w:t>2) Oświadczenie Wykonawcy o spełnianiu wymagań wskazanych w rozdziale VI pkt.</w:t>
      </w:r>
      <w:r w:rsidR="00855259">
        <w:rPr>
          <w:rFonts w:ascii="Times New Roman" w:hAnsi="Times New Roman" w:cs="Times New Roman"/>
        </w:rPr>
        <w:t xml:space="preserve"> </w:t>
      </w:r>
      <w:r w:rsidRPr="00FB6DD5">
        <w:rPr>
          <w:rFonts w:ascii="Times New Roman" w:hAnsi="Times New Roman" w:cs="Times New Roman"/>
        </w:rPr>
        <w:t>1 (wg wzoru stanowiącego Załącznik nr 2 do Zapytania ofertowego).</w:t>
      </w:r>
    </w:p>
    <w:p w14:paraId="25C72ECD" w14:textId="7764C4B2" w:rsidR="002A20F4" w:rsidRPr="00FB6DD5" w:rsidRDefault="002A20F4" w:rsidP="00837B68">
      <w:pPr>
        <w:jc w:val="both"/>
        <w:rPr>
          <w:rFonts w:ascii="Times New Roman" w:hAnsi="Times New Roman" w:cs="Times New Roman"/>
        </w:rPr>
      </w:pPr>
      <w:r w:rsidRPr="00FB6DD5">
        <w:rPr>
          <w:rFonts w:ascii="Times New Roman" w:hAnsi="Times New Roman" w:cs="Times New Roman"/>
        </w:rPr>
        <w:t>3) Oświadczenie o braku powiązań osobowych lub kapitałowych (wg wzoru stanowiącego Załącznik n</w:t>
      </w:r>
      <w:r w:rsidR="00837B68">
        <w:rPr>
          <w:rFonts w:ascii="Times New Roman" w:hAnsi="Times New Roman" w:cs="Times New Roman"/>
        </w:rPr>
        <w:t>r </w:t>
      </w:r>
      <w:r w:rsidRPr="00FB6DD5">
        <w:rPr>
          <w:rFonts w:ascii="Times New Roman" w:hAnsi="Times New Roman" w:cs="Times New Roman"/>
        </w:rPr>
        <w:t>3 do Zapytania ofertowego).</w:t>
      </w:r>
    </w:p>
    <w:p w14:paraId="655B3222" w14:textId="03B512B6" w:rsidR="002A20F4" w:rsidRPr="00FB6DD5" w:rsidRDefault="002A20F4" w:rsidP="00837B68">
      <w:pPr>
        <w:jc w:val="both"/>
        <w:rPr>
          <w:rFonts w:ascii="Times New Roman" w:hAnsi="Times New Roman" w:cs="Times New Roman"/>
        </w:rPr>
      </w:pPr>
      <w:r w:rsidRPr="00FB6DD5">
        <w:rPr>
          <w:rFonts w:ascii="Times New Roman" w:hAnsi="Times New Roman" w:cs="Times New Roman"/>
        </w:rPr>
        <w:t>3. Złożone oświadczenia i dokumenty powinny potwierdza</w:t>
      </w:r>
      <w:r w:rsidR="00837B68">
        <w:rPr>
          <w:rFonts w:ascii="Times New Roman" w:hAnsi="Times New Roman" w:cs="Times New Roman"/>
        </w:rPr>
        <w:t>ć spełnienie warunków udziału w </w:t>
      </w:r>
      <w:r w:rsidRPr="00FB6DD5">
        <w:rPr>
          <w:rFonts w:ascii="Times New Roman" w:hAnsi="Times New Roman" w:cs="Times New Roman"/>
        </w:rPr>
        <w:t>postępowaniu najpóźniej w dniu upływu terminu na złożenie oferty.</w:t>
      </w:r>
    </w:p>
    <w:p w14:paraId="769F1D03"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4. Ocena spełnienia warunków udziału w postępowaniu będzie dokonana poprzez sprawdzenie czy złożone przez Wykonawcę dokumenty i oświadczenia potwierdzają spełnienie poszczególnych warunków udziału w postępowaniu, zgodnie z formułą „spełnia - nie spełnia”. Z załączonych dokumentów powinno wynikać w sposób jednoznaczny, że Wykonawca te warunki spełnia.</w:t>
      </w:r>
    </w:p>
    <w:p w14:paraId="5128F40D" w14:textId="4A50C943"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5. Niespełnienie chociażby jednego z ww. warunków skutkować </w:t>
      </w:r>
      <w:r w:rsidR="00837B68">
        <w:rPr>
          <w:rFonts w:ascii="Times New Roman" w:hAnsi="Times New Roman" w:cs="Times New Roman"/>
        </w:rPr>
        <w:t>będzie wykluczeniem Wykonawcy z </w:t>
      </w:r>
      <w:r w:rsidRPr="00FB6DD5">
        <w:rPr>
          <w:rFonts w:ascii="Times New Roman" w:hAnsi="Times New Roman" w:cs="Times New Roman"/>
        </w:rPr>
        <w:t>postępowania.</w:t>
      </w:r>
    </w:p>
    <w:p w14:paraId="2B276938"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6. Ofertę Wykonawcy wykluczonego uznaje się za odrzuconą. O wykluczeniu z postępowania Zamawiający zawiadamia Wykonawcę, podając uzasadnienie wykluczenia.</w:t>
      </w:r>
    </w:p>
    <w:p w14:paraId="21FC62A9" w14:textId="77777777" w:rsidR="002A20F4" w:rsidRPr="00FB6DD5" w:rsidRDefault="002A20F4" w:rsidP="002A20F4">
      <w:pPr>
        <w:rPr>
          <w:rFonts w:ascii="Times New Roman" w:hAnsi="Times New Roman" w:cs="Times New Roman"/>
          <w:b/>
          <w:bCs/>
        </w:rPr>
      </w:pPr>
    </w:p>
    <w:p w14:paraId="6A61B4A6"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VII. Podstawy wykluczenia z udziału w postępowaniu.</w:t>
      </w:r>
    </w:p>
    <w:p w14:paraId="415C3A8B" w14:textId="77777777" w:rsidR="002A20F4" w:rsidRPr="00FB6DD5" w:rsidRDefault="002A20F4" w:rsidP="002A20F4">
      <w:pPr>
        <w:rPr>
          <w:rFonts w:ascii="Times New Roman" w:hAnsi="Times New Roman" w:cs="Times New Roman"/>
        </w:rPr>
      </w:pPr>
    </w:p>
    <w:p w14:paraId="0A3EB21A"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1. Z postępowania o udzielenie zamówienia wyklucza się Wykonawców, którzy:</w:t>
      </w:r>
    </w:p>
    <w:p w14:paraId="22434D7D"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1) nie spełniają warunków udziału w postępowaniu określonych w Rozdziale VI;</w:t>
      </w:r>
    </w:p>
    <w:p w14:paraId="0B00772D" w14:textId="7880BD2F" w:rsidR="002A20F4" w:rsidRPr="00FB6DD5" w:rsidRDefault="002A20F4" w:rsidP="00837B68">
      <w:pPr>
        <w:jc w:val="both"/>
        <w:rPr>
          <w:rFonts w:ascii="Times New Roman" w:hAnsi="Times New Roman" w:cs="Times New Roman"/>
        </w:rPr>
      </w:pPr>
      <w:r w:rsidRPr="00FB6DD5">
        <w:rPr>
          <w:rFonts w:ascii="Times New Roman" w:hAnsi="Times New Roman" w:cs="Times New Roman"/>
        </w:rPr>
        <w:t>2) wykonywali czynności bezpośrednio związane z przygotowanie</w:t>
      </w:r>
      <w:r w:rsidR="00837B68">
        <w:rPr>
          <w:rFonts w:ascii="Times New Roman" w:hAnsi="Times New Roman" w:cs="Times New Roman"/>
        </w:rPr>
        <w:t>m prowadzonego postępowania lub </w:t>
      </w:r>
      <w:r w:rsidRPr="00FB6DD5">
        <w:rPr>
          <w:rFonts w:ascii="Times New Roman" w:hAnsi="Times New Roman" w:cs="Times New Roman"/>
        </w:rPr>
        <w:t>posługiwali się w celu sporządzenia oferty osobami uczestniczącymi w dokonywaniu tych czynności, chyba że udział tych Wykonawców nie utrudni uczciwej konkurencji;</w:t>
      </w:r>
    </w:p>
    <w:p w14:paraId="2BE8A6C1"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3) złożyli nieprawdziwe informacje mające wpływ na wynik prowadzonego postępowania;</w:t>
      </w:r>
    </w:p>
    <w:p w14:paraId="175216CD" w14:textId="7CEC8EB3" w:rsidR="002A20F4" w:rsidRPr="00FB6DD5" w:rsidRDefault="002A20F4" w:rsidP="00837B68">
      <w:pPr>
        <w:jc w:val="both"/>
        <w:rPr>
          <w:rFonts w:ascii="Times New Roman" w:hAnsi="Times New Roman" w:cs="Times New Roman"/>
        </w:rPr>
      </w:pPr>
      <w:r w:rsidRPr="00FB6DD5">
        <w:rPr>
          <w:rFonts w:ascii="Times New Roman" w:hAnsi="Times New Roman" w:cs="Times New Roman"/>
        </w:rPr>
        <w:t>2. Z udziału w postępowaniu wykluczeni są Wykonawcy powią</w:t>
      </w:r>
      <w:r w:rsidR="00837B68">
        <w:rPr>
          <w:rFonts w:ascii="Times New Roman" w:hAnsi="Times New Roman" w:cs="Times New Roman"/>
        </w:rPr>
        <w:t>zani z Zamawiającym osobowo lub </w:t>
      </w:r>
      <w:r w:rsidRPr="00FB6DD5">
        <w:rPr>
          <w:rFonts w:ascii="Times New Roman" w:hAnsi="Times New Roman" w:cs="Times New Roman"/>
        </w:rPr>
        <w:t>k</w:t>
      </w:r>
      <w:r w:rsidR="008C4C52">
        <w:rPr>
          <w:rFonts w:ascii="Times New Roman" w:hAnsi="Times New Roman" w:cs="Times New Roman"/>
        </w:rPr>
        <w:t>apitałowo, przy czym przez powią</w:t>
      </w:r>
      <w:r w:rsidRPr="00FB6DD5">
        <w:rPr>
          <w:rFonts w:ascii="Times New Roman" w:hAnsi="Times New Roman" w:cs="Times New Roman"/>
        </w:rPr>
        <w:t>zania kapitałowe lub osobowe rozumie się wzajemne powiązania między Zamawiającym lub osobami upoważnionymi do zaciągania zobowiązań w imieniu Zamawiającego lub osobami wykonującymi w imieniu Zam</w:t>
      </w:r>
      <w:r w:rsidR="00837B68">
        <w:rPr>
          <w:rFonts w:ascii="Times New Roman" w:hAnsi="Times New Roman" w:cs="Times New Roman"/>
        </w:rPr>
        <w:t>awiającego czynności związane z </w:t>
      </w:r>
      <w:r w:rsidRPr="00FB6DD5">
        <w:rPr>
          <w:rFonts w:ascii="Times New Roman" w:hAnsi="Times New Roman" w:cs="Times New Roman"/>
        </w:rPr>
        <w:t>przeprowadzeniem procedury wyboru wykonawcy a Wykonawcą, polegające w szczególności na:</w:t>
      </w:r>
    </w:p>
    <w:p w14:paraId="43418466"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 a) uczestniczeniu w spółce jako wspólnik spółki cywilnej lub spółki osobowej,</w:t>
      </w:r>
    </w:p>
    <w:p w14:paraId="4381134C" w14:textId="0B30C8BB" w:rsidR="002A20F4" w:rsidRPr="00FB6DD5" w:rsidRDefault="002A20F4" w:rsidP="00837B68">
      <w:pPr>
        <w:jc w:val="both"/>
        <w:rPr>
          <w:rFonts w:ascii="Times New Roman" w:hAnsi="Times New Roman" w:cs="Times New Roman"/>
        </w:rPr>
      </w:pPr>
      <w:r w:rsidRPr="00FB6DD5">
        <w:rPr>
          <w:rFonts w:ascii="Times New Roman" w:hAnsi="Times New Roman" w:cs="Times New Roman"/>
        </w:rPr>
        <w:t>b) posiadaniu co najmniej 10% udziałów lub akcji, o ile niższy próg n</w:t>
      </w:r>
      <w:r w:rsidR="00837B68">
        <w:rPr>
          <w:rFonts w:ascii="Times New Roman" w:hAnsi="Times New Roman" w:cs="Times New Roman"/>
        </w:rPr>
        <w:t>ie wynika z przepisów prawa lub z </w:t>
      </w:r>
      <w:r w:rsidRPr="00FB6DD5">
        <w:rPr>
          <w:rFonts w:ascii="Times New Roman" w:hAnsi="Times New Roman" w:cs="Times New Roman"/>
        </w:rPr>
        <w:t>przepisów dotyczących zasad realizacji projektu objętego Zapytaniem Ofertowym,</w:t>
      </w:r>
    </w:p>
    <w:p w14:paraId="49CE2712"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c) pełnieniu funkcji członka organu nadzorczego lub zarządzającego, prokurenta, pełnomocnika,</w:t>
      </w:r>
    </w:p>
    <w:p w14:paraId="04BDBCED"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lastRenderedPageBreak/>
        <w:t>d) pozostawaniu w związku małżeńskim, w stosunku pokrewieństwa lub powinowactwa w linii prostej, pokrewieństwa drugiego stopnia lub powinowactwa drugiego stopnia w linii bocznej lub w stosunku przysposobienia, opieki lub kurateli, lub jakiekolwiek inne powiązania mogące skutkować powstaniem konfliktu interesów przy udzieleniu zamówienia i naruszeniem zasady konkurencyjności.</w:t>
      </w:r>
    </w:p>
    <w:p w14:paraId="7E058C56" w14:textId="4E6CADEF"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W przypadku ujawnienia się powiązań kapitałowych lub </w:t>
      </w:r>
      <w:r w:rsidR="00837B68">
        <w:rPr>
          <w:rFonts w:ascii="Times New Roman" w:hAnsi="Times New Roman" w:cs="Times New Roman"/>
        </w:rPr>
        <w:t>osobowych pomiędzy Wykonawcą, a </w:t>
      </w:r>
      <w:r w:rsidRPr="00FB6DD5">
        <w:rPr>
          <w:rFonts w:ascii="Times New Roman" w:hAnsi="Times New Roman" w:cs="Times New Roman"/>
        </w:rPr>
        <w:t>Zamawiającym, zamówienie nie może być Wykonawcy udzielone.</w:t>
      </w:r>
    </w:p>
    <w:p w14:paraId="35E5C0F2"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3. W celu wykazania braku istnienia przesłanek, o których mowa w ust. 2, będących podstawą wykluczenia Wykonawcy z udziału w postępowaniu o udzielenie zamówienia, Wykonawca zobowiązany jest do złożenia wraz z „Formularzem Oferty” sporządzonym wg wzoru stanowiącego Załącznik nr 1 do Zapytana Ofertowego, oświadczenia o braku powiązań kapitałowych lub osobowych, zgodnie z wzorem stanowiącym Załącznik nr 3 do Zapytania Ofertowego „Oświadczenie o braku powiązań kapitałowych lub osobowych”.</w:t>
      </w:r>
    </w:p>
    <w:p w14:paraId="4A27C793" w14:textId="3E22856F" w:rsidR="002A20F4" w:rsidRPr="00FB6DD5" w:rsidRDefault="002A20F4" w:rsidP="00837B68">
      <w:pPr>
        <w:jc w:val="both"/>
        <w:rPr>
          <w:rFonts w:ascii="Times New Roman" w:hAnsi="Times New Roman" w:cs="Times New Roman"/>
        </w:rPr>
      </w:pPr>
      <w:r w:rsidRPr="00FB6DD5">
        <w:rPr>
          <w:rFonts w:ascii="Times New Roman" w:hAnsi="Times New Roman" w:cs="Times New Roman"/>
        </w:rPr>
        <w:t>4. Niezłożenie oświadczenia, o którym mowa w ust. 3 sp</w:t>
      </w:r>
      <w:r w:rsidR="00837B68">
        <w:rPr>
          <w:rFonts w:ascii="Times New Roman" w:hAnsi="Times New Roman" w:cs="Times New Roman"/>
        </w:rPr>
        <w:t>owoduje wykluczenie Wykonawcy z </w:t>
      </w:r>
      <w:r w:rsidRPr="00FB6DD5">
        <w:rPr>
          <w:rFonts w:ascii="Times New Roman" w:hAnsi="Times New Roman" w:cs="Times New Roman"/>
        </w:rPr>
        <w:t>postępowania. Wykluczenie Wykonawcy z postępowania o udzielenie zamówienia oznacza odrzucenie jego oferty.</w:t>
      </w:r>
    </w:p>
    <w:p w14:paraId="73202D10"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5. Zamawiający może wykluczyć Wykonawcę na każdym etapie postępowania o udzielenie zamówienia.</w:t>
      </w:r>
    </w:p>
    <w:p w14:paraId="346DB6C6" w14:textId="77777777" w:rsidR="002A20F4" w:rsidRPr="00FB6DD5" w:rsidRDefault="002A20F4" w:rsidP="002A20F4">
      <w:pPr>
        <w:rPr>
          <w:rFonts w:ascii="Times New Roman" w:hAnsi="Times New Roman" w:cs="Times New Roman"/>
        </w:rPr>
      </w:pPr>
    </w:p>
    <w:p w14:paraId="70099C6C"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VIII. Kryteria i sposób oceny ofert.</w:t>
      </w:r>
    </w:p>
    <w:p w14:paraId="3BC2DAEA" w14:textId="77777777" w:rsidR="002A20F4" w:rsidRPr="00FB6DD5" w:rsidRDefault="002A20F4" w:rsidP="002A20F4">
      <w:pPr>
        <w:rPr>
          <w:rFonts w:ascii="Times New Roman" w:hAnsi="Times New Roman" w:cs="Times New Roman"/>
          <w:b/>
          <w:bCs/>
        </w:rPr>
      </w:pPr>
    </w:p>
    <w:p w14:paraId="3D550A44"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Opis kryteriów, którymi Zamawiający będzie się kierować przy wyborze oferty, wraz z podaniem znaczenia tych kryteriów i sposobu oceny:</w:t>
      </w:r>
    </w:p>
    <w:p w14:paraId="0277A295"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1. Przy wyborze najkorzystniejszej oferty, Zamawiający kierować się będzie jedynym kryterium oceny ofert tj.: Cena całkowita brutto, biorąc pod uwagę cenę całkowitą za realizację przedmiotu zamówienia opisanego w Rozdz. III, pkt. 3 Zapytania Ofertowego na podstawie informacji przedstawionych przez Wykonawcę w Formularzu oferty.</w:t>
      </w:r>
    </w:p>
    <w:p w14:paraId="42A4D35E"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2. Wartość punktowa w niniejszym kryterium zostanie obliczona w następujący sposób:</w:t>
      </w:r>
    </w:p>
    <w:p w14:paraId="653B9E59" w14:textId="77777777" w:rsidR="002A20F4" w:rsidRPr="00FB6DD5" w:rsidRDefault="002A20F4" w:rsidP="002A20F4">
      <w:pPr>
        <w:rPr>
          <w:rFonts w:ascii="Times New Roman" w:hAnsi="Times New Roman" w:cs="Times New Roman"/>
        </w:rPr>
      </w:pPr>
      <w:r w:rsidRPr="00FB6DD5">
        <w:rPr>
          <w:rFonts w:ascii="Times New Roman" w:hAnsi="Times New Roman" w:cs="Times New Roman"/>
          <w:b/>
        </w:rPr>
        <w:t xml:space="preserve">a) </w:t>
      </w:r>
      <w:r w:rsidRPr="00FB6DD5">
        <w:rPr>
          <w:rFonts w:ascii="Times New Roman" w:hAnsi="Times New Roman" w:cs="Times New Roman"/>
        </w:rPr>
        <w:t xml:space="preserve">Cena oferty brutto – waga kryterium </w:t>
      </w:r>
      <w:r w:rsidRPr="00FB6DD5">
        <w:rPr>
          <w:rFonts w:ascii="Times New Roman" w:hAnsi="Times New Roman" w:cs="Times New Roman"/>
          <w:b/>
        </w:rPr>
        <w:t>100%</w:t>
      </w:r>
    </w:p>
    <w:p w14:paraId="3B36AD66" w14:textId="77777777" w:rsidR="002A20F4" w:rsidRPr="00FB6DD5" w:rsidRDefault="002A20F4" w:rsidP="002A20F4">
      <w:pPr>
        <w:rPr>
          <w:rFonts w:ascii="Times New Roman" w:hAnsi="Times New Roman" w:cs="Times New Roman"/>
          <w:b/>
        </w:rPr>
      </w:pPr>
      <w:r w:rsidRPr="00FB6DD5">
        <w:rPr>
          <w:rFonts w:ascii="Times New Roman" w:hAnsi="Times New Roman" w:cs="Times New Roman"/>
          <w:b/>
        </w:rPr>
        <w:t>cena oferty najniższej</w:t>
      </w:r>
    </w:p>
    <w:p w14:paraId="3BA6FF91" w14:textId="77777777" w:rsidR="002A20F4" w:rsidRPr="00FB6DD5" w:rsidRDefault="002A20F4" w:rsidP="002A20F4">
      <w:pPr>
        <w:rPr>
          <w:rFonts w:ascii="Times New Roman" w:hAnsi="Times New Roman" w:cs="Times New Roman"/>
          <w:b/>
        </w:rPr>
      </w:pPr>
      <w:r w:rsidRPr="00FB6DD5">
        <w:rPr>
          <w:rFonts w:ascii="Times New Roman" w:hAnsi="Times New Roman" w:cs="Times New Roman"/>
          <w:b/>
        </w:rPr>
        <w:t>Liczba punktów   =      --------------------------------  x 100%</w:t>
      </w:r>
    </w:p>
    <w:p w14:paraId="10A72B88" w14:textId="0B29F800" w:rsidR="002A20F4" w:rsidRPr="00FB6DD5" w:rsidRDefault="002A20F4" w:rsidP="002A20F4">
      <w:pPr>
        <w:rPr>
          <w:rFonts w:ascii="Times New Roman" w:hAnsi="Times New Roman" w:cs="Times New Roman"/>
          <w:b/>
        </w:rPr>
      </w:pPr>
      <w:r w:rsidRPr="00FB6DD5">
        <w:rPr>
          <w:rFonts w:ascii="Times New Roman" w:hAnsi="Times New Roman" w:cs="Times New Roman"/>
          <w:b/>
        </w:rPr>
        <w:t>cena oferty badanej</w:t>
      </w:r>
    </w:p>
    <w:p w14:paraId="783DA950" w14:textId="77777777" w:rsidR="002A20F4" w:rsidRPr="00FB6DD5" w:rsidRDefault="002A20F4" w:rsidP="002A20F4">
      <w:pPr>
        <w:rPr>
          <w:rFonts w:ascii="Times New Roman" w:hAnsi="Times New Roman" w:cs="Times New Roman"/>
        </w:rPr>
      </w:pPr>
      <w:r w:rsidRPr="00FB6DD5">
        <w:rPr>
          <w:rFonts w:ascii="Times New Roman" w:hAnsi="Times New Roman" w:cs="Times New Roman"/>
          <w:b/>
        </w:rPr>
        <w:t xml:space="preserve">b) </w:t>
      </w:r>
      <w:r w:rsidRPr="00FB6DD5">
        <w:rPr>
          <w:rFonts w:ascii="Times New Roman" w:hAnsi="Times New Roman" w:cs="Times New Roman"/>
        </w:rPr>
        <w:t>Przyjmuje się, że 1% = 1 punkt i tak zostanie przeliczona liczba uzyskanych punktów.</w:t>
      </w:r>
    </w:p>
    <w:p w14:paraId="70956901" w14:textId="77777777" w:rsidR="002A20F4" w:rsidRPr="00FB6DD5" w:rsidRDefault="002A20F4" w:rsidP="002A20F4">
      <w:pPr>
        <w:rPr>
          <w:rFonts w:ascii="Times New Roman" w:hAnsi="Times New Roman" w:cs="Times New Roman"/>
        </w:rPr>
      </w:pPr>
    </w:p>
    <w:p w14:paraId="2EEA50D0"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3. Punktacja będzie podawana z dokładnością do dwóch miejsc po przecinku.</w:t>
      </w:r>
    </w:p>
    <w:p w14:paraId="6E2B025E"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4. W wyniku dokonanej oceny wg kryteriów wskazanych w ust. 1, oferta może otrzymać maksymalnie 100 punktów.</w:t>
      </w:r>
    </w:p>
    <w:p w14:paraId="0306C2F1" w14:textId="0235B7B8" w:rsidR="002A20F4" w:rsidRPr="00FB6DD5" w:rsidRDefault="002A20F4" w:rsidP="00837B68">
      <w:pPr>
        <w:jc w:val="both"/>
        <w:rPr>
          <w:rFonts w:ascii="Times New Roman" w:hAnsi="Times New Roman" w:cs="Times New Roman"/>
        </w:rPr>
      </w:pPr>
      <w:r w:rsidRPr="00FB6DD5">
        <w:rPr>
          <w:rFonts w:ascii="Times New Roman" w:hAnsi="Times New Roman" w:cs="Times New Roman"/>
        </w:rPr>
        <w:t>5. Za najkorzystniejszą ekonomicznie i jakościowo zostanie u</w:t>
      </w:r>
      <w:r w:rsidR="00837B68">
        <w:rPr>
          <w:rFonts w:ascii="Times New Roman" w:hAnsi="Times New Roman" w:cs="Times New Roman"/>
        </w:rPr>
        <w:t>znana oferta, która nie podlega </w:t>
      </w:r>
      <w:r w:rsidRPr="00FB6DD5">
        <w:rPr>
          <w:rFonts w:ascii="Times New Roman" w:hAnsi="Times New Roman" w:cs="Times New Roman"/>
        </w:rPr>
        <w:t>odrzuceniu oraz w toku oceny uzyska największą liczbę punktów.</w:t>
      </w:r>
    </w:p>
    <w:p w14:paraId="35715584"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6. Cena może być podana w złotych polskich (PLN).</w:t>
      </w:r>
    </w:p>
    <w:p w14:paraId="57EA8B1C"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lastRenderedPageBreak/>
        <w:t>7. Cena musi być podana liczbowo, do dwóch miejsc po przecinku oraz słownie.</w:t>
      </w:r>
    </w:p>
    <w:p w14:paraId="5BE7A010"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8. Podana cena musi obejmować wszystkie koszty realizacji zamówienia z uwzględnieniem wszystkich opłat i podatków (w tym od towarów i usług).</w:t>
      </w:r>
    </w:p>
    <w:p w14:paraId="5FF47F6B" w14:textId="331CB3CA" w:rsidR="002A20F4" w:rsidRPr="00FB6DD5" w:rsidRDefault="002A20F4" w:rsidP="00837B68">
      <w:pPr>
        <w:jc w:val="both"/>
        <w:rPr>
          <w:rFonts w:ascii="Times New Roman" w:hAnsi="Times New Roman" w:cs="Times New Roman"/>
        </w:rPr>
      </w:pPr>
      <w:r w:rsidRPr="00FB6DD5">
        <w:rPr>
          <w:rFonts w:ascii="Times New Roman" w:hAnsi="Times New Roman" w:cs="Times New Roman"/>
        </w:rPr>
        <w:t>9. Wszystkie inne koszty jakie poniesie Wykonawca przy realizacji z</w:t>
      </w:r>
      <w:r w:rsidR="00837B68">
        <w:rPr>
          <w:rFonts w:ascii="Times New Roman" w:hAnsi="Times New Roman" w:cs="Times New Roman"/>
        </w:rPr>
        <w:t>amówienia, a nie uwzględnione w </w:t>
      </w:r>
      <w:r w:rsidRPr="00FB6DD5">
        <w:rPr>
          <w:rFonts w:ascii="Times New Roman" w:hAnsi="Times New Roman" w:cs="Times New Roman"/>
        </w:rPr>
        <w:t>cenie oferty nie będą przez Zamawiającego dodatkowo rozliczane.</w:t>
      </w:r>
    </w:p>
    <w:p w14:paraId="41C92481" w14:textId="48243284" w:rsidR="002A20F4" w:rsidRPr="00FB6DD5" w:rsidRDefault="002A20F4" w:rsidP="00B33BCE">
      <w:pPr>
        <w:jc w:val="both"/>
        <w:rPr>
          <w:rFonts w:ascii="Times New Roman" w:hAnsi="Times New Roman" w:cs="Times New Roman"/>
        </w:rPr>
      </w:pPr>
      <w:r w:rsidRPr="00FB6DD5">
        <w:rPr>
          <w:rFonts w:ascii="Times New Roman" w:hAnsi="Times New Roman" w:cs="Times New Roman"/>
        </w:rPr>
        <w:t>10. Ceny określone w ofercie obowiązują przez cały okres związania ofertą i bę</w:t>
      </w:r>
      <w:r w:rsidR="00837B68">
        <w:rPr>
          <w:rFonts w:ascii="Times New Roman" w:hAnsi="Times New Roman" w:cs="Times New Roman"/>
        </w:rPr>
        <w:t>dą wiążące dla </w:t>
      </w:r>
      <w:r w:rsidRPr="00FB6DD5">
        <w:rPr>
          <w:rFonts w:ascii="Times New Roman" w:hAnsi="Times New Roman" w:cs="Times New Roman"/>
        </w:rPr>
        <w:t>zawieranej umowy warunkowej</w:t>
      </w:r>
      <w:r w:rsidR="00B33BCE">
        <w:rPr>
          <w:rFonts w:ascii="Times New Roman" w:hAnsi="Times New Roman" w:cs="Times New Roman"/>
        </w:rPr>
        <w:t xml:space="preserve"> (</w:t>
      </w:r>
      <w:r w:rsidR="00B33BCE" w:rsidRPr="00B33BCE">
        <w:rPr>
          <w:rFonts w:ascii="Times New Roman" w:hAnsi="Times New Roman" w:cs="Times New Roman"/>
        </w:rPr>
        <w:t>Umowa warunkowa wchodzi w życie jako umowa do realizacji pod warunkiem zawarcia przez Zamawiającego Umowy</w:t>
      </w:r>
      <w:r w:rsidR="00B33BCE">
        <w:rPr>
          <w:rFonts w:ascii="Times New Roman" w:hAnsi="Times New Roman" w:cs="Times New Roman"/>
        </w:rPr>
        <w:t xml:space="preserve"> </w:t>
      </w:r>
      <w:r w:rsidR="00B33BCE" w:rsidRPr="00B33BCE">
        <w:rPr>
          <w:rFonts w:ascii="Times New Roman" w:hAnsi="Times New Roman" w:cs="Times New Roman"/>
        </w:rPr>
        <w:t>o dofinansowanie projektu z Narodowym Centrum Badań i</w:t>
      </w:r>
      <w:r w:rsidR="00B33BCE">
        <w:rPr>
          <w:rFonts w:ascii="Times New Roman" w:hAnsi="Times New Roman" w:cs="Times New Roman"/>
        </w:rPr>
        <w:t xml:space="preserve"> Rozwoju na realizację projektu).</w:t>
      </w:r>
    </w:p>
    <w:p w14:paraId="5C8A53A2"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11. Zamawiający udzieli zamówienia Wykonawcy, którego oferta uzyskała najwyższą̨ liczbę̨ punktów.</w:t>
      </w:r>
    </w:p>
    <w:p w14:paraId="41B767D6" w14:textId="77777777" w:rsidR="002A20F4" w:rsidRPr="00FB6DD5" w:rsidRDefault="002A20F4" w:rsidP="002A20F4">
      <w:pPr>
        <w:rPr>
          <w:rFonts w:ascii="Times New Roman" w:hAnsi="Times New Roman" w:cs="Times New Roman"/>
        </w:rPr>
      </w:pPr>
    </w:p>
    <w:p w14:paraId="34174B7E"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IX. Sposób przygotowania ofert.</w:t>
      </w:r>
    </w:p>
    <w:p w14:paraId="7CB7F6F0" w14:textId="77777777" w:rsidR="002A20F4" w:rsidRPr="00FB6DD5" w:rsidRDefault="002A20F4" w:rsidP="002A20F4">
      <w:pPr>
        <w:rPr>
          <w:rFonts w:ascii="Times New Roman" w:hAnsi="Times New Roman" w:cs="Times New Roman"/>
        </w:rPr>
      </w:pPr>
    </w:p>
    <w:p w14:paraId="3889510B"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1. Ofertę należy przygotować na formularzu stanowiącym Załącznik 1 do Zapytania Ofertowego „Formularz Oferty”.</w:t>
      </w:r>
    </w:p>
    <w:p w14:paraId="06F6F694"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2. Treść złożonej oferty musi odpowiadać treści Zapytania Ofertowego oraz zawierać wszystkie wymagane załączniki wskazane w Rozdz. VI.</w:t>
      </w:r>
    </w:p>
    <w:p w14:paraId="4B5E4E9A"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3. Do oferty należy dołączyć:</w:t>
      </w:r>
    </w:p>
    <w:p w14:paraId="7BFA44AE" w14:textId="21ACF42F" w:rsidR="002A20F4" w:rsidRPr="00FB6DD5" w:rsidRDefault="002A20F4" w:rsidP="00837B68">
      <w:pPr>
        <w:jc w:val="both"/>
        <w:rPr>
          <w:rFonts w:ascii="Times New Roman" w:hAnsi="Times New Roman" w:cs="Times New Roman"/>
        </w:rPr>
      </w:pPr>
      <w:r w:rsidRPr="00FB6DD5">
        <w:rPr>
          <w:rFonts w:ascii="Times New Roman" w:hAnsi="Times New Roman" w:cs="Times New Roman"/>
        </w:rPr>
        <w:t>a) Oświadczenie Wykonawcy o spełnianiu wymagań określonych p</w:t>
      </w:r>
      <w:r w:rsidR="00837B68">
        <w:rPr>
          <w:rFonts w:ascii="Times New Roman" w:hAnsi="Times New Roman" w:cs="Times New Roman"/>
        </w:rPr>
        <w:t>rzez Zamawiającego, zgodnie ze </w:t>
      </w:r>
      <w:r w:rsidRPr="00FB6DD5">
        <w:rPr>
          <w:rFonts w:ascii="Times New Roman" w:hAnsi="Times New Roman" w:cs="Times New Roman"/>
        </w:rPr>
        <w:t>wzorem stanowiącym Załącznik nr 2 do Zapytania ofertowego „Oświadczenie Wykonawcy”,</w:t>
      </w:r>
    </w:p>
    <w:p w14:paraId="4B29C624"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b) Oświadczenie Wykonawcy o braku podstaw do wykluczenia z postępowania, sporządzone zgodnie ze wzorem stanowiącym Załącznik nr 3 do Zapytania Ofertowego „Oświadczenie o braku powiązań kapitałowych lub osobowych”,</w:t>
      </w:r>
    </w:p>
    <w:p w14:paraId="1CA32188"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c) pełnomocnictwo do złożenia oferty w oryginale lub uwierzytelnionej kopii, w przypadku kiedy oferta w imieniu Wykonawcy została podpisana przez pełnomocnika (jeżeli dotyczy),</w:t>
      </w:r>
    </w:p>
    <w:p w14:paraId="394A18B4" w14:textId="27B4D95F" w:rsidR="002A20F4" w:rsidRPr="00FB6DD5" w:rsidRDefault="002A20F4" w:rsidP="00837B68">
      <w:pPr>
        <w:jc w:val="both"/>
        <w:rPr>
          <w:rFonts w:ascii="Times New Roman" w:hAnsi="Times New Roman" w:cs="Times New Roman"/>
        </w:rPr>
      </w:pPr>
      <w:r w:rsidRPr="00FB6DD5">
        <w:rPr>
          <w:rFonts w:ascii="Times New Roman" w:hAnsi="Times New Roman" w:cs="Times New Roman"/>
        </w:rPr>
        <w:t>d) w przypadku gdy Wykonawca przekazuje dane osobowe inne niż bezpośrednio jego dotyczące i nie zachodzi wyłączenie stosowania obowiązku informacyjnego, o którym mowa w art. 13 ust. 4 lub art. 14 ust. 5 rozporządzenia Parlamentu Europejskiego i Rady (UE) 2016/67</w:t>
      </w:r>
      <w:r w:rsidR="00837B68">
        <w:rPr>
          <w:rFonts w:ascii="Times New Roman" w:hAnsi="Times New Roman" w:cs="Times New Roman"/>
        </w:rPr>
        <w:t>9 z dnia 27 kwietnia 2016 r. w </w:t>
      </w:r>
      <w:r w:rsidRPr="00FB6DD5">
        <w:rPr>
          <w:rFonts w:ascii="Times New Roman" w:hAnsi="Times New Roman" w:cs="Times New Roman"/>
        </w:rPr>
        <w:t>sprawie ochrony osób fizycznych w związku z przetwarzaniem danych osobowych i w sprawie swobodnego przepływu takich danych oraz uchylenia dyrektywy 95</w:t>
      </w:r>
      <w:r w:rsidR="00837B68">
        <w:rPr>
          <w:rFonts w:ascii="Times New Roman" w:hAnsi="Times New Roman" w:cs="Times New Roman"/>
        </w:rPr>
        <w:t>/46/WE (ogólne rozporządzenie o </w:t>
      </w:r>
      <w:r w:rsidRPr="00FB6DD5">
        <w:rPr>
          <w:rFonts w:ascii="Times New Roman" w:hAnsi="Times New Roman" w:cs="Times New Roman"/>
        </w:rPr>
        <w:t>ochronie danych) (Dz. Urz. UE L 119, str.</w:t>
      </w:r>
      <w:r w:rsidR="00274CC8">
        <w:rPr>
          <w:rFonts w:ascii="Times New Roman" w:hAnsi="Times New Roman" w:cs="Times New Roman"/>
        </w:rPr>
        <w:t xml:space="preserve"> </w:t>
      </w:r>
      <w:r w:rsidRPr="00FB6DD5">
        <w:rPr>
          <w:rFonts w:ascii="Times New Roman" w:hAnsi="Times New Roman" w:cs="Times New Roman"/>
        </w:rPr>
        <w:t>1), oświadczenie o treści: „Oświadczam, że wypełniłem obowiązki informacyjne przewidziane w art. 13 lub art. 14 rozporządz</w:t>
      </w:r>
      <w:r w:rsidR="00837B68">
        <w:rPr>
          <w:rFonts w:ascii="Times New Roman" w:hAnsi="Times New Roman" w:cs="Times New Roman"/>
        </w:rPr>
        <w:t>enie Parlamentu Europejskiego i </w:t>
      </w:r>
      <w:r w:rsidRPr="00FB6DD5">
        <w:rPr>
          <w:rFonts w:ascii="Times New Roman" w:hAnsi="Times New Roman" w:cs="Times New Roman"/>
        </w:rPr>
        <w:t>Rady (UE) 2016/679 z dnia 27 kwietnia 2016 r. w sprawie ochr</w:t>
      </w:r>
      <w:r w:rsidR="00837B68">
        <w:rPr>
          <w:rFonts w:ascii="Times New Roman" w:hAnsi="Times New Roman" w:cs="Times New Roman"/>
        </w:rPr>
        <w:t>ony osób fizycznych w związku z </w:t>
      </w:r>
      <w:r w:rsidRPr="00FB6DD5">
        <w:rPr>
          <w:rFonts w:ascii="Times New Roman" w:hAnsi="Times New Roman" w:cs="Times New Roman"/>
        </w:rPr>
        <w:t>przetwarzaniem danych osobowych i w sprawie swobodnego przepływu takich danych oraz uchylenia dyrektywy 95/46/WE (ogólne rozporządzenie o ochronie danych) (Dz. Urz. UE L 119 z 04.05.2016, str.</w:t>
      </w:r>
      <w:r w:rsidR="00824A43">
        <w:rPr>
          <w:rFonts w:ascii="Times New Roman" w:hAnsi="Times New Roman" w:cs="Times New Roman"/>
        </w:rPr>
        <w:t xml:space="preserve"> </w:t>
      </w:r>
      <w:r w:rsidRPr="00FB6DD5">
        <w:rPr>
          <w:rFonts w:ascii="Times New Roman" w:hAnsi="Times New Roman" w:cs="Times New Roman"/>
        </w:rPr>
        <w:t>1) wobec osób fizycznych, od których dane osobowe bezpośrednio lub pośredni</w:t>
      </w:r>
      <w:r w:rsidR="00824A43">
        <w:rPr>
          <w:rFonts w:ascii="Times New Roman" w:hAnsi="Times New Roman" w:cs="Times New Roman"/>
        </w:rPr>
        <w:t xml:space="preserve">o pozyskałem w </w:t>
      </w:r>
      <w:r w:rsidRPr="00FB6DD5">
        <w:rPr>
          <w:rFonts w:ascii="Times New Roman" w:hAnsi="Times New Roman" w:cs="Times New Roman"/>
        </w:rPr>
        <w:t>celu ubiegania się o udzielenie zamówienia publicznego w niniejszym postępowaniu”.</w:t>
      </w:r>
    </w:p>
    <w:p w14:paraId="6AA27101" w14:textId="73154EBA" w:rsidR="002A20F4" w:rsidRPr="00FB6DD5" w:rsidRDefault="002A20F4" w:rsidP="00837B68">
      <w:pPr>
        <w:jc w:val="both"/>
        <w:rPr>
          <w:rFonts w:ascii="Times New Roman" w:hAnsi="Times New Roman" w:cs="Times New Roman"/>
        </w:rPr>
      </w:pPr>
      <w:r w:rsidRPr="00FB6DD5">
        <w:rPr>
          <w:rFonts w:ascii="Times New Roman" w:hAnsi="Times New Roman" w:cs="Times New Roman"/>
        </w:rPr>
        <w:t>4. Oferta wraz z załącznikami musi zostać podpisana, a każda ze stron parafowana przez osobę uprawnioną do reprezentowania Wykonawcy. Oferta niepodpisania zos</w:t>
      </w:r>
      <w:r w:rsidR="00837B68">
        <w:rPr>
          <w:rFonts w:ascii="Times New Roman" w:hAnsi="Times New Roman" w:cs="Times New Roman"/>
        </w:rPr>
        <w:t>tanie uznana za nieważną i </w:t>
      </w:r>
      <w:r w:rsidRPr="00FB6DD5">
        <w:rPr>
          <w:rFonts w:ascii="Times New Roman" w:hAnsi="Times New Roman" w:cs="Times New Roman"/>
        </w:rPr>
        <w:t>zostanie odrzucona. W przypadku oferty składanej w wersji papierowej, strony oferty powinny być ponumerowane i zabezpieczone przed zdekompletowaniem (np. zszyte, zbindowane).</w:t>
      </w:r>
    </w:p>
    <w:p w14:paraId="74D6155E"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lastRenderedPageBreak/>
        <w:t>5. Wykonawca przed upływem terminu składania ofert może zmienić lub wycofać złożoną ofertę.</w:t>
      </w:r>
    </w:p>
    <w:p w14:paraId="53FEA777" w14:textId="55A7E8BC" w:rsidR="002A20F4" w:rsidRPr="00FB6DD5" w:rsidRDefault="002A20F4" w:rsidP="00837B68">
      <w:pPr>
        <w:jc w:val="both"/>
        <w:rPr>
          <w:rFonts w:ascii="Times New Roman" w:hAnsi="Times New Roman" w:cs="Times New Roman"/>
        </w:rPr>
      </w:pPr>
      <w:r w:rsidRPr="00FB6DD5">
        <w:rPr>
          <w:rFonts w:ascii="Times New Roman" w:hAnsi="Times New Roman" w:cs="Times New Roman"/>
        </w:rPr>
        <w:t>6. Zamawiający informuje, że oferty składane w postępowaniu są j</w:t>
      </w:r>
      <w:r w:rsidR="00837B68">
        <w:rPr>
          <w:rFonts w:ascii="Times New Roman" w:hAnsi="Times New Roman" w:cs="Times New Roman"/>
        </w:rPr>
        <w:t>awne i mogą być udostępnione od </w:t>
      </w:r>
      <w:r w:rsidRPr="00FB6DD5">
        <w:rPr>
          <w:rFonts w:ascii="Times New Roman" w:hAnsi="Times New Roman" w:cs="Times New Roman"/>
        </w:rPr>
        <w:t>chwili ich otwarcia z wyjątkiem informacji stanowiących tajemnicę przedsiębiorstwa. Elementy oferty, które Wykonawca zamierza zastrzec jako tajemnicę przedsiębiorstwa w rozumieniu art. 11 ust. 4 ustawy z dnia 16 kwietnia 1993 r. o zwalczaniu nieuczciwej konkur</w:t>
      </w:r>
      <w:r w:rsidR="00824A43">
        <w:rPr>
          <w:rFonts w:ascii="Times New Roman" w:hAnsi="Times New Roman" w:cs="Times New Roman"/>
        </w:rPr>
        <w:t xml:space="preserve">encji (tj. Dz.U. z 2019 r. poz. </w:t>
      </w:r>
      <w:r w:rsidRPr="00FB6DD5">
        <w:rPr>
          <w:rFonts w:ascii="Times New Roman" w:hAnsi="Times New Roman" w:cs="Times New Roman"/>
        </w:rPr>
        <w:t>1010) powinny zostać umieszczone w odrębnej, zaklejonej kopercie (lub zabezpieczone w</w:t>
      </w:r>
      <w:r w:rsidR="00837B68">
        <w:rPr>
          <w:rFonts w:ascii="Times New Roman" w:hAnsi="Times New Roman" w:cs="Times New Roman"/>
        </w:rPr>
        <w:t xml:space="preserve"> inny sposób np. w </w:t>
      </w:r>
      <w:r w:rsidRPr="00FB6DD5">
        <w:rPr>
          <w:rFonts w:ascii="Times New Roman" w:hAnsi="Times New Roman" w:cs="Times New Roman"/>
        </w:rPr>
        <w:t>przypadku składania ofert elektronicznie), opisanej „tajemnica p</w:t>
      </w:r>
      <w:r w:rsidR="00837B68">
        <w:rPr>
          <w:rFonts w:ascii="Times New Roman" w:hAnsi="Times New Roman" w:cs="Times New Roman"/>
        </w:rPr>
        <w:t>rzedsiębiorstwa”, dołączonej do </w:t>
      </w:r>
      <w:r w:rsidRPr="00FB6DD5">
        <w:rPr>
          <w:rFonts w:ascii="Times New Roman" w:hAnsi="Times New Roman" w:cs="Times New Roman"/>
        </w:rPr>
        <w:t>oryginału oferty. W treści oferty powinna zostać umieszczona informacja, że dany dokument jest zastrzeżony. Wykonawca zobowiązany jest wykazać, iż zastrzeżone informacje stanowią tajemnicę przedsiębiorstwa. Stosownie do powyższego, jeśli Wykonawca nie dopełni ww. obowiązków, Zamawiający będzie miał podstawę do uznania, że zastrzeżenie tajemnicy przedsiębiorstwa jest bezskuteczne i w związku z tym potraktuje daną informację,</w:t>
      </w:r>
      <w:r w:rsidR="00837B68">
        <w:rPr>
          <w:rFonts w:ascii="Times New Roman" w:hAnsi="Times New Roman" w:cs="Times New Roman"/>
        </w:rPr>
        <w:t xml:space="preserve"> jako niepodlegającą ochronie i </w:t>
      </w:r>
      <w:r w:rsidRPr="00FB6DD5">
        <w:rPr>
          <w:rFonts w:ascii="Times New Roman" w:hAnsi="Times New Roman" w:cs="Times New Roman"/>
        </w:rPr>
        <w:t>niestanowiącą tajemnicy przedsiębiorstwa w rozumieniu ustawy o zwalczaniu nieuczciwej konkurencji.</w:t>
      </w:r>
    </w:p>
    <w:p w14:paraId="6B6B64DB"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7. Wykonawca ponosi wszelkie koszty związane z przygotowaniem i złożeniem oferty.</w:t>
      </w:r>
    </w:p>
    <w:p w14:paraId="12092397" w14:textId="77777777" w:rsidR="002A20F4" w:rsidRPr="00FB6DD5" w:rsidRDefault="002A20F4" w:rsidP="002A20F4">
      <w:pPr>
        <w:rPr>
          <w:rFonts w:ascii="Times New Roman" w:hAnsi="Times New Roman" w:cs="Times New Roman"/>
        </w:rPr>
      </w:pPr>
    </w:p>
    <w:p w14:paraId="03A71F6A"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X. Miejsce i sposób składania ofert</w:t>
      </w:r>
    </w:p>
    <w:p w14:paraId="3D6CEAE4" w14:textId="77777777" w:rsidR="002A20F4" w:rsidRPr="00FB6DD5" w:rsidRDefault="002A20F4" w:rsidP="002A20F4">
      <w:pPr>
        <w:rPr>
          <w:rFonts w:ascii="Times New Roman" w:hAnsi="Times New Roman" w:cs="Times New Roman"/>
        </w:rPr>
      </w:pPr>
    </w:p>
    <w:p w14:paraId="167C0E50"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1. Sposób składania ofert:</w:t>
      </w:r>
    </w:p>
    <w:p w14:paraId="303DD29A" w14:textId="40EA942C" w:rsidR="002A20F4" w:rsidRPr="00FB6DD5" w:rsidRDefault="002A20F4" w:rsidP="00837B68">
      <w:pPr>
        <w:jc w:val="both"/>
        <w:rPr>
          <w:rFonts w:ascii="Times New Roman" w:hAnsi="Times New Roman" w:cs="Times New Roman"/>
        </w:rPr>
      </w:pPr>
      <w:r w:rsidRPr="00FB6DD5">
        <w:rPr>
          <w:rFonts w:ascii="Times New Roman" w:hAnsi="Times New Roman" w:cs="Times New Roman"/>
        </w:rPr>
        <w:t>a) przesyłką poleconą lub za pośrednictwem posłańca lub osobiśc</w:t>
      </w:r>
      <w:r w:rsidR="00837B68">
        <w:rPr>
          <w:rFonts w:ascii="Times New Roman" w:hAnsi="Times New Roman" w:cs="Times New Roman"/>
        </w:rPr>
        <w:t>ie, w siedzibie Zamawiającego (</w:t>
      </w:r>
      <w:r w:rsidRPr="00FB6DD5">
        <w:rPr>
          <w:rFonts w:ascii="Times New Roman" w:hAnsi="Times New Roman" w:cs="Times New Roman"/>
        </w:rPr>
        <w:t>adres: ul. Jaskółek 12, 43-215  Studzienice ),</w:t>
      </w:r>
    </w:p>
    <w:p w14:paraId="4EC538FC" w14:textId="3F617F5F"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b) pocztą elektroniczną na adres e-mail Zamawiającego: </w:t>
      </w:r>
      <w:r w:rsidR="00855259" w:rsidRPr="00855259">
        <w:rPr>
          <w:rFonts w:ascii="Times New Roman" w:hAnsi="Times New Roman" w:cs="Times New Roman"/>
          <w:u w:val="single"/>
        </w:rPr>
        <w:t>bloczki@ehnsa.eu</w:t>
      </w:r>
    </w:p>
    <w:p w14:paraId="7F27E99E" w14:textId="1FD3650F" w:rsidR="002A20F4" w:rsidRPr="00FB6DD5" w:rsidRDefault="002A20F4" w:rsidP="00837B68">
      <w:pPr>
        <w:jc w:val="both"/>
        <w:rPr>
          <w:rFonts w:ascii="Times New Roman" w:hAnsi="Times New Roman" w:cs="Times New Roman"/>
        </w:rPr>
      </w:pPr>
      <w:r w:rsidRPr="00FB6DD5">
        <w:rPr>
          <w:rFonts w:ascii="Times New Roman" w:hAnsi="Times New Roman" w:cs="Times New Roman"/>
        </w:rPr>
        <w:t>2. Oferty składane przesyłką poleconą lub osobiście lub za pośredn</w:t>
      </w:r>
      <w:r w:rsidR="00837B68">
        <w:rPr>
          <w:rFonts w:ascii="Times New Roman" w:hAnsi="Times New Roman" w:cs="Times New Roman"/>
        </w:rPr>
        <w:t>ictwem posłańca należy złożyć w </w:t>
      </w:r>
      <w:r w:rsidRPr="00FB6DD5">
        <w:rPr>
          <w:rFonts w:ascii="Times New Roman" w:hAnsi="Times New Roman" w:cs="Times New Roman"/>
        </w:rPr>
        <w:t xml:space="preserve">zamkniętej kopercie z dopiskiem: „Zapytanie ofertowe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w:t>
      </w:r>
    </w:p>
    <w:p w14:paraId="393A5CF1" w14:textId="77777777" w:rsidR="002A20F4" w:rsidRPr="00FB6DD5" w:rsidRDefault="002A20F4" w:rsidP="002A20F4">
      <w:pPr>
        <w:rPr>
          <w:rFonts w:ascii="Times New Roman" w:hAnsi="Times New Roman" w:cs="Times New Roman"/>
          <w:b/>
          <w:bCs/>
        </w:rPr>
      </w:pPr>
    </w:p>
    <w:p w14:paraId="0F0C5DD9"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XI. Termin składania ofert.</w:t>
      </w:r>
    </w:p>
    <w:p w14:paraId="68790E91" w14:textId="77777777" w:rsidR="002A20F4" w:rsidRPr="00FB6DD5" w:rsidRDefault="002A20F4" w:rsidP="002A20F4">
      <w:pPr>
        <w:rPr>
          <w:rFonts w:ascii="Times New Roman" w:hAnsi="Times New Roman" w:cs="Times New Roman"/>
        </w:rPr>
      </w:pPr>
    </w:p>
    <w:p w14:paraId="0730CE7C" w14:textId="30233BE6" w:rsidR="002A20F4" w:rsidRPr="00FB6DD5" w:rsidRDefault="002A20F4" w:rsidP="002A20F4">
      <w:pPr>
        <w:rPr>
          <w:rFonts w:ascii="Times New Roman" w:hAnsi="Times New Roman" w:cs="Times New Roman"/>
        </w:rPr>
      </w:pPr>
      <w:r w:rsidRPr="00FB6DD5">
        <w:rPr>
          <w:rFonts w:ascii="Times New Roman" w:hAnsi="Times New Roman" w:cs="Times New Roman"/>
        </w:rPr>
        <w:t>1. Termin składania ofert upływa dnia</w:t>
      </w:r>
      <w:r w:rsidR="00855259">
        <w:rPr>
          <w:rFonts w:ascii="Times New Roman" w:hAnsi="Times New Roman" w:cs="Times New Roman"/>
        </w:rPr>
        <w:t xml:space="preserve"> </w:t>
      </w:r>
      <w:r w:rsidR="00855259" w:rsidRPr="00855259">
        <w:rPr>
          <w:rFonts w:ascii="Times New Roman" w:hAnsi="Times New Roman" w:cs="Times New Roman"/>
          <w:b/>
        </w:rPr>
        <w:t>10</w:t>
      </w:r>
      <w:r w:rsidRPr="00855259">
        <w:rPr>
          <w:rFonts w:ascii="Times New Roman" w:hAnsi="Times New Roman" w:cs="Times New Roman"/>
          <w:b/>
        </w:rPr>
        <w:t>.09.2020 r., o godz. 2</w:t>
      </w:r>
      <w:r w:rsidR="00855259" w:rsidRPr="00855259">
        <w:rPr>
          <w:rFonts w:ascii="Times New Roman" w:hAnsi="Times New Roman" w:cs="Times New Roman"/>
          <w:b/>
        </w:rPr>
        <w:t>3:59:59</w:t>
      </w:r>
    </w:p>
    <w:p w14:paraId="766E1D8C" w14:textId="05496605" w:rsidR="002A20F4" w:rsidRPr="00FB6DD5" w:rsidRDefault="002A20F4" w:rsidP="00837B68">
      <w:pPr>
        <w:jc w:val="both"/>
        <w:rPr>
          <w:rFonts w:ascii="Times New Roman" w:hAnsi="Times New Roman" w:cs="Times New Roman"/>
        </w:rPr>
      </w:pPr>
      <w:r w:rsidRPr="00FB6DD5">
        <w:rPr>
          <w:rFonts w:ascii="Times New Roman" w:hAnsi="Times New Roman" w:cs="Times New Roman"/>
        </w:rPr>
        <w:t>2. Za dzień złożenia oferty uznaje się termin wpływu oferty do siedzi</w:t>
      </w:r>
      <w:r w:rsidR="00837B68">
        <w:rPr>
          <w:rFonts w:ascii="Times New Roman" w:hAnsi="Times New Roman" w:cs="Times New Roman"/>
        </w:rPr>
        <w:t>by Zamawiającego lub na adres e</w:t>
      </w:r>
      <w:r w:rsidR="00837B68">
        <w:rPr>
          <w:rFonts w:ascii="Times New Roman" w:hAnsi="Times New Roman" w:cs="Times New Roman"/>
        </w:rPr>
        <w:noBreakHyphen/>
      </w:r>
      <w:r w:rsidRPr="00FB6DD5">
        <w:rPr>
          <w:rFonts w:ascii="Times New Roman" w:hAnsi="Times New Roman" w:cs="Times New Roman"/>
        </w:rPr>
        <w:t>mail Zamawiającego.</w:t>
      </w:r>
    </w:p>
    <w:p w14:paraId="79706E08"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3. Oferty złożone po terminie składania ofert nie będą rozpatrywane.</w:t>
      </w:r>
    </w:p>
    <w:p w14:paraId="693A1194" w14:textId="6F203146"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4. Zamawiający zastrzega sobie możliwość wydłużenia terminu składania ofert. W takim przypadku Zamawiający każdorazowo zamieści stosowną informację w miejscu publikacji Zapytania Ofertowego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xml:space="preserve">, tj.: w Bazie Konkurencyjności pod adresem https://bazakonkurencyjnosci.funduszeeuropejskie.gov.pl/ oraz na stronie Zamawiającego pod adresem </w:t>
      </w:r>
      <w:r w:rsidR="009E02D7" w:rsidRPr="009E519D">
        <w:rPr>
          <w:rFonts w:ascii="Times New Roman" w:hAnsi="Times New Roman" w:cs="Times New Roman"/>
        </w:rPr>
        <w:t>http://www.ehnsa.eu/przetargi/</w:t>
      </w:r>
      <w:r w:rsidR="009E02D7">
        <w:rPr>
          <w:rFonts w:ascii="Times New Roman" w:hAnsi="Times New Roman" w:cs="Times New Roman"/>
        </w:rPr>
        <w:t>.</w:t>
      </w:r>
    </w:p>
    <w:p w14:paraId="73C15186" w14:textId="0D9CAEDA" w:rsidR="002A20F4" w:rsidRDefault="002A20F4" w:rsidP="002A20F4">
      <w:pPr>
        <w:rPr>
          <w:rFonts w:ascii="Times New Roman" w:hAnsi="Times New Roman" w:cs="Times New Roman"/>
        </w:rPr>
      </w:pPr>
    </w:p>
    <w:p w14:paraId="4EECAA8D" w14:textId="6857B664" w:rsidR="00E91291" w:rsidRDefault="00E91291" w:rsidP="002A20F4">
      <w:pPr>
        <w:rPr>
          <w:rFonts w:ascii="Times New Roman" w:hAnsi="Times New Roman" w:cs="Times New Roman"/>
        </w:rPr>
      </w:pPr>
    </w:p>
    <w:p w14:paraId="07FD0C00" w14:textId="77777777" w:rsidR="00E91291" w:rsidRPr="00FB6DD5" w:rsidRDefault="00E91291" w:rsidP="002A20F4">
      <w:pPr>
        <w:rPr>
          <w:rFonts w:ascii="Times New Roman" w:hAnsi="Times New Roman" w:cs="Times New Roman"/>
        </w:rPr>
      </w:pPr>
    </w:p>
    <w:p w14:paraId="5A617E0F"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lastRenderedPageBreak/>
        <w:t>XII. Termin związania ofertą.</w:t>
      </w:r>
    </w:p>
    <w:p w14:paraId="692DF35E" w14:textId="77777777" w:rsidR="002A20F4" w:rsidRPr="00FB6DD5" w:rsidRDefault="002A20F4" w:rsidP="002A20F4">
      <w:pPr>
        <w:rPr>
          <w:rFonts w:ascii="Times New Roman" w:hAnsi="Times New Roman" w:cs="Times New Roman"/>
        </w:rPr>
      </w:pPr>
    </w:p>
    <w:p w14:paraId="22DE48E6"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1. Wykonawca pozostaje związany ofertą przez okres 30 dni począwszy od dnia upływu terminu składania ofert.</w:t>
      </w:r>
    </w:p>
    <w:p w14:paraId="449F5AAC"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30665E63" w14:textId="77777777" w:rsidR="002A20F4" w:rsidRPr="00FB6DD5" w:rsidRDefault="002A20F4" w:rsidP="002A20F4">
      <w:pPr>
        <w:rPr>
          <w:rFonts w:ascii="Times New Roman" w:hAnsi="Times New Roman" w:cs="Times New Roman"/>
        </w:rPr>
      </w:pPr>
    </w:p>
    <w:p w14:paraId="623FD700"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XIII. Sposób, zakres oraz osoby uprawnione do porozumiewania się z Wykonawcami.</w:t>
      </w:r>
    </w:p>
    <w:p w14:paraId="46280F70" w14:textId="77777777" w:rsidR="002A20F4" w:rsidRPr="00FB6DD5" w:rsidRDefault="002A20F4" w:rsidP="002A20F4">
      <w:pPr>
        <w:rPr>
          <w:rFonts w:ascii="Times New Roman" w:hAnsi="Times New Roman" w:cs="Times New Roman"/>
        </w:rPr>
      </w:pPr>
    </w:p>
    <w:p w14:paraId="09E51FDF" w14:textId="7A9A62E3" w:rsidR="002A20F4" w:rsidRPr="00FB6DD5" w:rsidRDefault="002A20F4" w:rsidP="00837B68">
      <w:pPr>
        <w:jc w:val="both"/>
        <w:rPr>
          <w:rFonts w:ascii="Times New Roman" w:hAnsi="Times New Roman" w:cs="Times New Roman"/>
        </w:rPr>
      </w:pPr>
      <w:r w:rsidRPr="00FB6DD5">
        <w:rPr>
          <w:rFonts w:ascii="Times New Roman" w:hAnsi="Times New Roman" w:cs="Times New Roman"/>
        </w:rPr>
        <w:t>1. Komunikacja między Zamawiającym a Wykonawcami odbywa się przy użyciu środków komunikacji elektronicznej na adres e-mail Zamawiającego wskazany w rozdz. I Zapyt</w:t>
      </w:r>
      <w:r w:rsidR="00824A43">
        <w:rPr>
          <w:rFonts w:ascii="Times New Roman" w:hAnsi="Times New Roman" w:cs="Times New Roman"/>
        </w:rPr>
        <w:t xml:space="preserve">ania Ofertowego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w:t>
      </w:r>
    </w:p>
    <w:p w14:paraId="36045BDE" w14:textId="7A78CCC2" w:rsidR="002A20F4" w:rsidRPr="00FB6DD5" w:rsidRDefault="002A20F4" w:rsidP="00837B68">
      <w:pPr>
        <w:jc w:val="both"/>
        <w:rPr>
          <w:rFonts w:ascii="Times New Roman" w:hAnsi="Times New Roman" w:cs="Times New Roman"/>
        </w:rPr>
      </w:pPr>
      <w:r w:rsidRPr="00FB6DD5">
        <w:rPr>
          <w:rFonts w:ascii="Times New Roman" w:hAnsi="Times New Roman" w:cs="Times New Roman"/>
        </w:rPr>
        <w:t>2. Wykonawca może zwrócić się do Zamawiającego o wyjaśnienie treści Zapytania Ofertowego. Zamawiający ma obowiązek udzielić odpowiedzi na pytania Wykonawcy w terminie umożliwiającym złożenie oferty, nie później niż 6 dni roboczych przed upływem terminu na złożenie oferty, pod warunkiem, że wniosek o wyjaśnienie wpłynął do Zamawiającego n</w:t>
      </w:r>
      <w:r w:rsidR="00837B68">
        <w:rPr>
          <w:rFonts w:ascii="Times New Roman" w:hAnsi="Times New Roman" w:cs="Times New Roman"/>
        </w:rPr>
        <w:t>ie później niż do końca dnia, w </w:t>
      </w:r>
      <w:r w:rsidRPr="00FB6DD5">
        <w:rPr>
          <w:rFonts w:ascii="Times New Roman" w:hAnsi="Times New Roman" w:cs="Times New Roman"/>
        </w:rPr>
        <w:t>którym upływa połowa wyznaczonego terminu składania ofert.</w:t>
      </w:r>
    </w:p>
    <w:p w14:paraId="604533C8" w14:textId="6C4267ED" w:rsidR="002A20F4" w:rsidRPr="00FB6DD5" w:rsidRDefault="002A20F4" w:rsidP="009E519D">
      <w:pPr>
        <w:jc w:val="both"/>
        <w:rPr>
          <w:rFonts w:ascii="Times New Roman" w:hAnsi="Times New Roman" w:cs="Times New Roman"/>
        </w:rPr>
      </w:pPr>
      <w:r w:rsidRPr="00FB6DD5">
        <w:rPr>
          <w:rFonts w:ascii="Times New Roman" w:hAnsi="Times New Roman" w:cs="Times New Roman"/>
        </w:rPr>
        <w:t xml:space="preserve">3. Zamawiający zamieści treść pytań i udzielonych odpowiedzi w miejscu publikacji Zapytania Ofertowego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xml:space="preserve">, tj.: w Bazie Konkurencyjności pod adresem https://bazakonkurencyjnosci.funduszeeuropejskie.gov.pl/ oraz na stronie Zamawiającego pod adresem </w:t>
      </w:r>
      <w:r w:rsidR="009E519D" w:rsidRPr="009E519D">
        <w:rPr>
          <w:rFonts w:ascii="Times New Roman" w:hAnsi="Times New Roman" w:cs="Times New Roman"/>
        </w:rPr>
        <w:t>http://www.ehnsa.eu/przetargi/</w:t>
      </w:r>
      <w:r w:rsidR="009E519D">
        <w:rPr>
          <w:rFonts w:ascii="Times New Roman" w:hAnsi="Times New Roman" w:cs="Times New Roman"/>
        </w:rPr>
        <w:t>.</w:t>
      </w:r>
    </w:p>
    <w:p w14:paraId="59E05B38" w14:textId="7816681F" w:rsidR="002A20F4" w:rsidRPr="00FB6DD5" w:rsidRDefault="002A20F4" w:rsidP="009E519D">
      <w:pPr>
        <w:jc w:val="both"/>
        <w:rPr>
          <w:rFonts w:ascii="Times New Roman" w:hAnsi="Times New Roman" w:cs="Times New Roman"/>
        </w:rPr>
      </w:pPr>
      <w:r w:rsidRPr="00FB6DD5">
        <w:rPr>
          <w:rFonts w:ascii="Times New Roman" w:hAnsi="Times New Roman" w:cs="Times New Roman"/>
        </w:rPr>
        <w:t xml:space="preserve">4. Zamawiający zastrzega możliwość, w każdym czasie przed upływem terminu składania ofert, wprowadzenia zmian lub uzupełnienia Zapytania Ofertowego. </w:t>
      </w:r>
      <w:r w:rsidR="00837B68">
        <w:rPr>
          <w:rFonts w:ascii="Times New Roman" w:hAnsi="Times New Roman" w:cs="Times New Roman"/>
        </w:rPr>
        <w:t>W takim przypadku informacja  o </w:t>
      </w:r>
      <w:r w:rsidRPr="00FB6DD5">
        <w:rPr>
          <w:rFonts w:ascii="Times New Roman" w:hAnsi="Times New Roman" w:cs="Times New Roman"/>
        </w:rPr>
        <w:t>wprowadzonych zmianach lub uzupełnieniach wraz ze wskazani</w:t>
      </w:r>
      <w:r w:rsidR="00837B68">
        <w:rPr>
          <w:rFonts w:ascii="Times New Roman" w:hAnsi="Times New Roman" w:cs="Times New Roman"/>
        </w:rPr>
        <w:t>em daty upublicznienia zmiany i </w:t>
      </w:r>
      <w:r w:rsidRPr="00FB6DD5">
        <w:rPr>
          <w:rFonts w:ascii="Times New Roman" w:hAnsi="Times New Roman" w:cs="Times New Roman"/>
        </w:rPr>
        <w:t xml:space="preserve">opisu dokonanych zmian lub uzupełnień zostanie niezwłocznie zamieszczona w miejscu publikacji Zapytania Ofertowego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xml:space="preserve">, tj.: w Bazie Konkurencyjności pod adresem https://bazakonkurencyjnosci.funduszeeuropejskie.gov.pl/ oraz na stronie Zamawiającego pod adresem </w:t>
      </w:r>
      <w:r w:rsidR="009E519D" w:rsidRPr="009E519D">
        <w:rPr>
          <w:rFonts w:ascii="Times New Roman" w:hAnsi="Times New Roman" w:cs="Times New Roman"/>
        </w:rPr>
        <w:t>http://www.ehnsa.eu/przetargi/</w:t>
      </w:r>
      <w:r w:rsidR="009E519D">
        <w:rPr>
          <w:rFonts w:ascii="Times New Roman" w:hAnsi="Times New Roman" w:cs="Times New Roman"/>
        </w:rPr>
        <w:t>.</w:t>
      </w:r>
    </w:p>
    <w:p w14:paraId="0F184BD6" w14:textId="1AC59D6D" w:rsidR="002A20F4" w:rsidRPr="00FB6DD5" w:rsidRDefault="002A20F4" w:rsidP="00837B68">
      <w:pPr>
        <w:jc w:val="both"/>
        <w:rPr>
          <w:rFonts w:ascii="Times New Roman" w:hAnsi="Times New Roman" w:cs="Times New Roman"/>
        </w:rPr>
      </w:pPr>
      <w:r w:rsidRPr="00FB6DD5">
        <w:rPr>
          <w:rFonts w:ascii="Times New Roman" w:hAnsi="Times New Roman" w:cs="Times New Roman"/>
        </w:rPr>
        <w:t>6. W przypadku gdy zakres wprowadzonych do Zapytania Ofertowego zmiana lub udzielone wyjaśnienia powodować będą konieczność modyfikacji ofert Zam</w:t>
      </w:r>
      <w:r w:rsidR="00837B68">
        <w:rPr>
          <w:rFonts w:ascii="Times New Roman" w:hAnsi="Times New Roman" w:cs="Times New Roman"/>
        </w:rPr>
        <w:t>awiający, w trybie określonym w </w:t>
      </w:r>
      <w:r w:rsidRPr="00FB6DD5">
        <w:rPr>
          <w:rFonts w:ascii="Times New Roman" w:hAnsi="Times New Roman" w:cs="Times New Roman"/>
        </w:rPr>
        <w:t>rozdz. XI ust. 4, przedłuży jednocześnie termin składania ofert.</w:t>
      </w:r>
    </w:p>
    <w:p w14:paraId="32221813" w14:textId="0F5BD0EF"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7. W przypadku kiedy zaoferowana przez Wykonawcę cena zamówienia wydaje się rażąco niska i budzi wątpliwości Zamawiającego co do możliwości wykonania </w:t>
      </w:r>
      <w:r w:rsidR="00824A43">
        <w:rPr>
          <w:rFonts w:ascii="Times New Roman" w:hAnsi="Times New Roman" w:cs="Times New Roman"/>
        </w:rPr>
        <w:t xml:space="preserve">przedmiotu zamówienia zgodnie z </w:t>
      </w:r>
      <w:r w:rsidRPr="00FB6DD5">
        <w:rPr>
          <w:rFonts w:ascii="Times New Roman" w:hAnsi="Times New Roman" w:cs="Times New Roman"/>
        </w:rPr>
        <w:t>wymaganiami określonymi w Zapytaniu Ofertowym, Zamawiający może zwrócić się do Wykonawcy o udzielenie wyjaśnień, w tym złożenie dowodów, dotyczących wyliczenia ceny.</w:t>
      </w:r>
    </w:p>
    <w:p w14:paraId="610267BE"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8. Zamawiający zastrzega sobie prawo do poprawienia w ofercie oczywistych omyłek pisarskich, oczywistych omyłek rachunkowych z uwzględnieniem konsekwencji rachunkowych dokonanych poprawek, niepowodujących istotnych zmian w treści oferty.</w:t>
      </w:r>
    </w:p>
    <w:p w14:paraId="3452D1DF" w14:textId="17CF9FDF"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9. Zamawiający zastrzega sobie prawo do wezwania Wykonawców, których oferty wpłynęły w terminie ale zawierają braki lub błędy, do ich uzupełnia, korekty lub do złożenia wyjaśnień, wyznaczając w tym celu odpowiedni termin oraz wskazując zakres wymaganych korekt, uzupełnień oraz sposób ich </w:t>
      </w:r>
      <w:r w:rsidRPr="00FB6DD5">
        <w:rPr>
          <w:rFonts w:ascii="Times New Roman" w:hAnsi="Times New Roman" w:cs="Times New Roman"/>
        </w:rPr>
        <w:lastRenderedPageBreak/>
        <w:t>dostarczenia. Niedotrzymanie wskazanego przez Zamawiającego terminu, będzie skutkować odrzuceniem oferty. Wezwanie do korekty, uzupełnień, wyjaśnień może d</w:t>
      </w:r>
      <w:r w:rsidR="00837B68">
        <w:rPr>
          <w:rFonts w:ascii="Times New Roman" w:hAnsi="Times New Roman" w:cs="Times New Roman"/>
        </w:rPr>
        <w:t>otyczyć jedynie braków lub </w:t>
      </w:r>
      <w:r w:rsidRPr="00FB6DD5">
        <w:rPr>
          <w:rFonts w:ascii="Times New Roman" w:hAnsi="Times New Roman" w:cs="Times New Roman"/>
        </w:rPr>
        <w:t>błędów o charakterze formalnym. Nie dopuszcza się możliwości zmiany złożonej oferty.</w:t>
      </w:r>
    </w:p>
    <w:p w14:paraId="684A166D" w14:textId="77777777" w:rsidR="002A20F4" w:rsidRPr="00FB6DD5" w:rsidRDefault="002A20F4" w:rsidP="002A20F4">
      <w:pPr>
        <w:rPr>
          <w:rFonts w:ascii="Times New Roman" w:hAnsi="Times New Roman" w:cs="Times New Roman"/>
        </w:rPr>
      </w:pPr>
    </w:p>
    <w:p w14:paraId="7D4B3932"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XIV. Wskazanie wybranej oferty wraz z uzasadnieniem wyboru.</w:t>
      </w:r>
    </w:p>
    <w:p w14:paraId="49DE3F0E" w14:textId="77777777" w:rsidR="002A20F4" w:rsidRPr="00FB6DD5" w:rsidRDefault="002A20F4" w:rsidP="002A20F4">
      <w:pPr>
        <w:rPr>
          <w:rFonts w:ascii="Times New Roman" w:hAnsi="Times New Roman" w:cs="Times New Roman"/>
        </w:rPr>
      </w:pPr>
    </w:p>
    <w:p w14:paraId="6E25DAB8" w14:textId="76A8F49F"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1. Zamawiający zamieści informację o wynikach postępowania wskazując nazwę wybranego Wykonawcy w miejscu opublikowania Zapytania Ofertowego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tj.: w Bazie Konkurencyjności pod adresem https://bazakonkurencyjnosci.fund</w:t>
      </w:r>
      <w:r w:rsidR="00824A43">
        <w:rPr>
          <w:rFonts w:ascii="Times New Roman" w:hAnsi="Times New Roman" w:cs="Times New Roman"/>
        </w:rPr>
        <w:t xml:space="preserve">uszeeuropejskie.gov.pl/ oraz na </w:t>
      </w:r>
      <w:r w:rsidRPr="00FB6DD5">
        <w:rPr>
          <w:rFonts w:ascii="Times New Roman" w:hAnsi="Times New Roman" w:cs="Times New Roman"/>
        </w:rPr>
        <w:t>stronie Zamawiającego pod adresem</w:t>
      </w:r>
      <w:r w:rsidR="009E519D">
        <w:rPr>
          <w:rFonts w:ascii="Times New Roman" w:hAnsi="Times New Roman" w:cs="Times New Roman"/>
        </w:rPr>
        <w:t xml:space="preserve"> </w:t>
      </w:r>
      <w:r w:rsidR="009E519D" w:rsidRPr="009E519D">
        <w:rPr>
          <w:rFonts w:ascii="Times New Roman" w:hAnsi="Times New Roman" w:cs="Times New Roman"/>
        </w:rPr>
        <w:t>http://www.ehnsa.eu/przetargi/</w:t>
      </w:r>
      <w:r w:rsidRPr="00FB6DD5">
        <w:rPr>
          <w:rFonts w:ascii="Times New Roman" w:hAnsi="Times New Roman" w:cs="Times New Roman"/>
        </w:rPr>
        <w:t>, nie później niż w terminie 30 dni od upływu terminu składania ofert.</w:t>
      </w:r>
    </w:p>
    <w:p w14:paraId="3D44AE7E"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2. Zamawiający nie przewiduje publicznego otwarcia ofert.</w:t>
      </w:r>
    </w:p>
    <w:p w14:paraId="372CFB96" w14:textId="77777777" w:rsidR="002A20F4" w:rsidRPr="00FB6DD5" w:rsidRDefault="002A20F4" w:rsidP="002A20F4">
      <w:pPr>
        <w:rPr>
          <w:rFonts w:ascii="Times New Roman" w:hAnsi="Times New Roman" w:cs="Times New Roman"/>
          <w:b/>
          <w:bCs/>
        </w:rPr>
      </w:pPr>
    </w:p>
    <w:p w14:paraId="53BC67D5"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XV. Warunki unieważnienia postępowania</w:t>
      </w:r>
    </w:p>
    <w:p w14:paraId="7DE83503" w14:textId="77777777" w:rsidR="002A20F4" w:rsidRPr="00FB6DD5" w:rsidRDefault="002A20F4" w:rsidP="002A20F4">
      <w:pPr>
        <w:rPr>
          <w:rFonts w:ascii="Times New Roman" w:hAnsi="Times New Roman" w:cs="Times New Roman"/>
        </w:rPr>
      </w:pPr>
    </w:p>
    <w:p w14:paraId="50469DBD"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1. Zamawiający zastrzega sobie prawo do odwołania postępowania lub zmiany postępowania na każdym jego etapie lub unieważnienia postępowania lub niedokonania wyboru Wykonawcy, bez podania przyczyny. Jednocześnie Zamawiający informuje, iż zgodnie z obowiązującym prawem niniejsze Zaproszenie nie stanowi oferty w myśl art. 66 ustawy z dnia 23 kwietnia 1964 r. Kodeks cywilny (Dz.U. z 2019 r. poz. 1145 ze zm.), jak również nie jest ogłoszeniem w rozumieniu ustawy Prawo zamówień publicznych (tekst jednolity Dz.U. z 2019 r. poz. 1843).</w:t>
      </w:r>
    </w:p>
    <w:p w14:paraId="401E39FF"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 2. Wykonawcom nie przysługuje żadne roszczenie względem Zamawiającego w przypadku skorzystania przez Zamawiającego z uprawnienia wskazanego w ust. 1.</w:t>
      </w:r>
    </w:p>
    <w:p w14:paraId="28E12551" w14:textId="60614BDF" w:rsidR="007C5602" w:rsidRPr="00FB6DD5" w:rsidRDefault="007C5602" w:rsidP="002A20F4">
      <w:pPr>
        <w:rPr>
          <w:rFonts w:ascii="Times New Roman" w:hAnsi="Times New Roman" w:cs="Times New Roman"/>
        </w:rPr>
      </w:pPr>
    </w:p>
    <w:p w14:paraId="3E0CDFD0"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XVI. Warunki podpisania i zmiany umowy, termin realizacji umowy</w:t>
      </w:r>
    </w:p>
    <w:p w14:paraId="0EF31345" w14:textId="77777777" w:rsidR="002A20F4" w:rsidRPr="00FB6DD5" w:rsidRDefault="002A20F4" w:rsidP="002A20F4">
      <w:pPr>
        <w:rPr>
          <w:rFonts w:ascii="Times New Roman" w:hAnsi="Times New Roman" w:cs="Times New Roman"/>
        </w:rPr>
      </w:pPr>
    </w:p>
    <w:p w14:paraId="1E36F657"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1. Warunki podpisania umowy.</w:t>
      </w:r>
    </w:p>
    <w:p w14:paraId="3D952AE4" w14:textId="585865CE" w:rsidR="002A20F4" w:rsidRPr="00FB6DD5" w:rsidRDefault="002A20F4" w:rsidP="00837B68">
      <w:pPr>
        <w:jc w:val="both"/>
        <w:rPr>
          <w:rFonts w:ascii="Times New Roman" w:hAnsi="Times New Roman" w:cs="Times New Roman"/>
        </w:rPr>
      </w:pPr>
      <w:r w:rsidRPr="00FB6DD5">
        <w:rPr>
          <w:rFonts w:ascii="Times New Roman" w:hAnsi="Times New Roman" w:cs="Times New Roman"/>
        </w:rPr>
        <w:t>1) Zamawiający wezwie wybranego Wykonawcę do podpisania umowy, wysyłając informację na adres e-mail wskazany w ofercie, wskazując miejsce i termin podpisania u</w:t>
      </w:r>
      <w:r w:rsidR="00837B68">
        <w:rPr>
          <w:rFonts w:ascii="Times New Roman" w:hAnsi="Times New Roman" w:cs="Times New Roman"/>
        </w:rPr>
        <w:t>mowy, nie dłuższy niż 14 dni od </w:t>
      </w:r>
      <w:r w:rsidRPr="00FB6DD5">
        <w:rPr>
          <w:rFonts w:ascii="Times New Roman" w:hAnsi="Times New Roman" w:cs="Times New Roman"/>
        </w:rPr>
        <w:t>dnia wezwania.</w:t>
      </w:r>
    </w:p>
    <w:p w14:paraId="1E9B4B04"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2) W przypadku odstąpienia od podpisania umowy przez Wykonawcę, Zamawiający może podpisać umowę z kolejnym Wykonawcą, którego oferta otrzymała kolejną najwyższą liczbę punktów.</w:t>
      </w:r>
    </w:p>
    <w:p w14:paraId="4699984B" w14:textId="6EBDD78D"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3) Umowa </w:t>
      </w:r>
      <w:r w:rsidR="00B33BCE">
        <w:rPr>
          <w:rFonts w:ascii="Times New Roman" w:hAnsi="Times New Roman" w:cs="Times New Roman"/>
        </w:rPr>
        <w:t xml:space="preserve">warunkowa </w:t>
      </w:r>
      <w:r w:rsidRPr="00FB6DD5">
        <w:rPr>
          <w:rFonts w:ascii="Times New Roman" w:hAnsi="Times New Roman" w:cs="Times New Roman"/>
        </w:rPr>
        <w:t xml:space="preserve">zostanie sporządzona z uwzględnieniem  zapisów pkt XVI ust 2 i 3 Zapytania Ofertowego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w:t>
      </w:r>
    </w:p>
    <w:p w14:paraId="0D7445CC"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2. Warunki zmiany umowy.</w:t>
      </w:r>
    </w:p>
    <w:p w14:paraId="40A660B3"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Zamawiający zastrzega możliwość zmiany istotnych postanowień umownych zawartych z wybranym Wykonawcą w następujących przypadkach:</w:t>
      </w:r>
    </w:p>
    <w:p w14:paraId="49D898B4"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1) zmiany powszechnie obowiązujących przepisów prawa, w szczególności w zakresie dotyczącym zmian prawa podatkowego (np. stawek podatku od towarów i usług) pod warunkiem, że zmiana wywiera </w:t>
      </w:r>
      <w:r w:rsidRPr="00FB6DD5">
        <w:rPr>
          <w:rFonts w:ascii="Times New Roman" w:hAnsi="Times New Roman" w:cs="Times New Roman"/>
        </w:rPr>
        <w:lastRenderedPageBreak/>
        <w:t>bezpośredni wpływ na realizację przedmiotu umowy i może prowadzić do modyfikacji wyłącznie tych zapisów umowy, do których się odnosi;</w:t>
      </w:r>
    </w:p>
    <w:p w14:paraId="15671DE4" w14:textId="3FAF8359" w:rsidR="002A20F4" w:rsidRPr="00FB6DD5" w:rsidRDefault="002A20F4" w:rsidP="00837B68">
      <w:pPr>
        <w:jc w:val="both"/>
        <w:rPr>
          <w:rFonts w:ascii="Times New Roman" w:hAnsi="Times New Roman" w:cs="Times New Roman"/>
        </w:rPr>
      </w:pPr>
      <w:r w:rsidRPr="00FB6DD5">
        <w:rPr>
          <w:rFonts w:ascii="Times New Roman" w:hAnsi="Times New Roman" w:cs="Times New Roman"/>
        </w:rPr>
        <w:t>2) zmiany regulacji dotyczących konkursu nr 6/1.1.1/2020 – Szybka ścieżka  – Program Operacyjny Inteligentny Rozwój,  ramach którego Zamawiający stara się o dofinansowanie projektu, co do sposobu realizacji lub finansowania zadań objętych Zapytaniem Ofertowym, wywierające bezpośredni wpływ na realizację umowy z Wykonawcą i mogące prowadzić do mod</w:t>
      </w:r>
      <w:r w:rsidR="00837B68">
        <w:rPr>
          <w:rFonts w:ascii="Times New Roman" w:hAnsi="Times New Roman" w:cs="Times New Roman"/>
        </w:rPr>
        <w:t>yfikacji tych zapisów umowy, do </w:t>
      </w:r>
      <w:r w:rsidRPr="00FB6DD5">
        <w:rPr>
          <w:rFonts w:ascii="Times New Roman" w:hAnsi="Times New Roman" w:cs="Times New Roman"/>
        </w:rPr>
        <w:t>których się odnoszą,</w:t>
      </w:r>
    </w:p>
    <w:p w14:paraId="2FF267E8"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3) powstania możliwości zastosowania nowszych i korzystniejszych dla Zamawiającego rozwiązań technicznych od istniejących w chwili podpisania umowy, o ile nie zwiększy to kwoty wynagrodzenia,</w:t>
      </w:r>
    </w:p>
    <w:p w14:paraId="0188EBFA"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4) wystąpienia siły wyższej,</w:t>
      </w:r>
    </w:p>
    <w:p w14:paraId="7CD18E3D" w14:textId="36DC785D" w:rsidR="002A20F4" w:rsidRPr="00FB6DD5" w:rsidRDefault="002A20F4" w:rsidP="00837B68">
      <w:pPr>
        <w:jc w:val="both"/>
        <w:rPr>
          <w:rFonts w:ascii="Times New Roman" w:hAnsi="Times New Roman" w:cs="Times New Roman"/>
        </w:rPr>
      </w:pPr>
      <w:r w:rsidRPr="00FB6DD5">
        <w:rPr>
          <w:rFonts w:ascii="Times New Roman" w:hAnsi="Times New Roman" w:cs="Times New Roman"/>
        </w:rPr>
        <w:t>5) zmiany terminów realizacji umowy w przypadku zaistnienia przycz</w:t>
      </w:r>
      <w:r w:rsidR="00837B68">
        <w:rPr>
          <w:rFonts w:ascii="Times New Roman" w:hAnsi="Times New Roman" w:cs="Times New Roman"/>
        </w:rPr>
        <w:t>yn zewnętrznych niezależnych od </w:t>
      </w:r>
      <w:r w:rsidRPr="00FB6DD5">
        <w:rPr>
          <w:rFonts w:ascii="Times New Roman" w:hAnsi="Times New Roman" w:cs="Times New Roman"/>
        </w:rPr>
        <w:t>Zamawiającego lub Wykonawcy skutkujących niemożliwością dotrzymania pierwotnych terminów wynikających z Umowy,</w:t>
      </w:r>
    </w:p>
    <w:p w14:paraId="0E4AB1C0" w14:textId="0036B423"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6) zmniejszenia kwoty wynagrodzenia Wykonawcy spowodowane </w:t>
      </w:r>
      <w:r w:rsidR="00837B68">
        <w:rPr>
          <w:rFonts w:ascii="Times New Roman" w:hAnsi="Times New Roman" w:cs="Times New Roman"/>
        </w:rPr>
        <w:t>ograniczeniem lub wyłączeniem z </w:t>
      </w:r>
      <w:r w:rsidRPr="00FB6DD5">
        <w:rPr>
          <w:rFonts w:ascii="Times New Roman" w:hAnsi="Times New Roman" w:cs="Times New Roman"/>
        </w:rPr>
        <w:t>realizacji przez Zamawiającego części przedmiotu zamówienia;</w:t>
      </w:r>
    </w:p>
    <w:p w14:paraId="6291CDDE"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7) zmiany terminu obowiązywania Umowy w przypadku zmiany terminu realizacji Projektu, w ramach którego Umowa jest realizowana;</w:t>
      </w:r>
    </w:p>
    <w:p w14:paraId="0E93A38E"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8) zmiany osób odpowiedzialnych za kontakty i nadzór nad realizacją Przedmiotu umowy,</w:t>
      </w:r>
    </w:p>
    <w:p w14:paraId="50F63343"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9) zmiany firmy, siedziby Stron Umowy, numerów kont bankowych oraz innych danych identyfikacyjnych,</w:t>
      </w:r>
    </w:p>
    <w:p w14:paraId="10195F6B"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10) w przypadku konieczności wprowadzenia zmian w projekcie badawczym Zamawiającego wymagających akceptacji Instytucji Pośredniczącej. W takim przypadku termin realizacji Umowy może zostać wydłużony o czas odpowiadający okresowi od złożenia wniosku o zmianę projektu przez Zamawiającego do czasu akceptacji zmian przez Instytucję Pośredniczącą.</w:t>
      </w:r>
    </w:p>
    <w:p w14:paraId="386E49B0" w14:textId="77777777" w:rsidR="002A20F4" w:rsidRPr="00FB6DD5" w:rsidRDefault="002A20F4" w:rsidP="002A20F4">
      <w:pPr>
        <w:rPr>
          <w:rFonts w:ascii="Times New Roman" w:hAnsi="Times New Roman" w:cs="Times New Roman"/>
          <w:b/>
          <w:bCs/>
        </w:rPr>
      </w:pPr>
      <w:r w:rsidRPr="00FB6DD5">
        <w:rPr>
          <w:rFonts w:ascii="Times New Roman" w:hAnsi="Times New Roman" w:cs="Times New Roman"/>
          <w:b/>
          <w:bCs/>
        </w:rPr>
        <w:t>3. Termin i sposób realizacji umowy.</w:t>
      </w:r>
    </w:p>
    <w:p w14:paraId="7A0DB927" w14:textId="1651CAE3" w:rsidR="002A20F4" w:rsidRPr="00FB6DD5" w:rsidRDefault="002A20F4" w:rsidP="00837B68">
      <w:pPr>
        <w:jc w:val="both"/>
        <w:rPr>
          <w:rFonts w:ascii="Times New Roman" w:hAnsi="Times New Roman" w:cs="Times New Roman"/>
        </w:rPr>
      </w:pPr>
      <w:r w:rsidRPr="00FB6DD5">
        <w:rPr>
          <w:rFonts w:ascii="Times New Roman" w:hAnsi="Times New Roman" w:cs="Times New Roman"/>
        </w:rPr>
        <w:t>1) Zamawiający planuje podpisanie z wybranym Wykonawcą Umowy warunkowej w terminie nie dłuższym niż do 60 dni od dnia upływu terminu składania ofert.</w:t>
      </w:r>
      <w:r w:rsidR="00837B68">
        <w:rPr>
          <w:rFonts w:ascii="Times New Roman" w:hAnsi="Times New Roman" w:cs="Times New Roman"/>
        </w:rPr>
        <w:t xml:space="preserve"> Termin ten może ulec zmianie w </w:t>
      </w:r>
      <w:r w:rsidRPr="00FB6DD5">
        <w:rPr>
          <w:rFonts w:ascii="Times New Roman" w:hAnsi="Times New Roman" w:cs="Times New Roman"/>
        </w:rPr>
        <w:t>przypadku przedłużenia terminu związania z ofertą.</w:t>
      </w:r>
    </w:p>
    <w:p w14:paraId="7B8513A9"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2) Termin realizacji obowiązywać będzie do dnia złożenia raportów końcowych i niezbędnej dokumentacji  oraz po akceptacji protokołu zdawczo - odbiorczego oraz braku zastrzeżeń do sposobu realizacji umowy przez Zamawiającego.</w:t>
      </w:r>
    </w:p>
    <w:p w14:paraId="3B503C65" w14:textId="19EDEAB9" w:rsidR="002A20F4" w:rsidRPr="00FB6DD5" w:rsidRDefault="002A20F4" w:rsidP="00837B68">
      <w:pPr>
        <w:jc w:val="both"/>
        <w:rPr>
          <w:rFonts w:ascii="Times New Roman" w:hAnsi="Times New Roman" w:cs="Times New Roman"/>
        </w:rPr>
      </w:pPr>
      <w:r w:rsidRPr="00FB6DD5">
        <w:rPr>
          <w:rFonts w:ascii="Times New Roman" w:hAnsi="Times New Roman" w:cs="Times New Roman"/>
        </w:rPr>
        <w:t>3) Zamawiający dokona płatności za realizację poszczególnych etapów zamówienia potwierdzonych protokołem zdawczo-odbiorczym i braku zastrzeżeń do sposobu wykonania umowy, w terminie do 30</w:t>
      </w:r>
      <w:r w:rsidR="00837B68">
        <w:rPr>
          <w:rFonts w:ascii="Times New Roman" w:hAnsi="Times New Roman" w:cs="Times New Roman"/>
        </w:rPr>
        <w:t> </w:t>
      </w:r>
      <w:r w:rsidRPr="00FB6DD5">
        <w:rPr>
          <w:rFonts w:ascii="Times New Roman" w:hAnsi="Times New Roman" w:cs="Times New Roman"/>
        </w:rPr>
        <w:t>dni od dnia otrzymania od Wykonawcy prawidłowo wystawionej faktury. Wartość faktury będzie odpowiadała wartości wskazanej w umowie.</w:t>
      </w:r>
    </w:p>
    <w:p w14:paraId="1029CE3A"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4) Podstawą wystawienia faktury będzie podpisany i zaakceptowany protokół odbioru prac, będący potwierdzeniem prawidłowej realizacji każdego etapu przedmiotu zamówienia przez Zamawiającego.</w:t>
      </w:r>
    </w:p>
    <w:p w14:paraId="2ED95140"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5) W przypadku opóźnienia zapłaty należności przez Zamawiającego dłuższym niż 30 dni, zobowiązany on będzie zapłacić Wykonawcy ustawowe odsetki zwłoki.</w:t>
      </w:r>
    </w:p>
    <w:p w14:paraId="620ED758" w14:textId="547ED311" w:rsidR="002A20F4" w:rsidRPr="00FB6DD5" w:rsidRDefault="002A20F4" w:rsidP="00837B68">
      <w:pPr>
        <w:jc w:val="both"/>
        <w:rPr>
          <w:rFonts w:ascii="Times New Roman" w:hAnsi="Times New Roman" w:cs="Times New Roman"/>
        </w:rPr>
      </w:pPr>
      <w:r w:rsidRPr="00FB6DD5">
        <w:rPr>
          <w:rFonts w:ascii="Times New Roman" w:hAnsi="Times New Roman" w:cs="Times New Roman"/>
        </w:rPr>
        <w:t>6) W przypadku nieterminowej realizacji umowy, Wykonawcy będą naliczane kary umowne począwszy od dnia następnego po upływie terminów, określonych w  opisie przedmiotu zamówienia pkt. III ust.</w:t>
      </w:r>
      <w:r w:rsidR="006B3ECB">
        <w:rPr>
          <w:rFonts w:ascii="Times New Roman" w:hAnsi="Times New Roman" w:cs="Times New Roman"/>
        </w:rPr>
        <w:t xml:space="preserve"> </w:t>
      </w:r>
      <w:r w:rsidRPr="00FB6DD5">
        <w:rPr>
          <w:rFonts w:ascii="Times New Roman" w:hAnsi="Times New Roman" w:cs="Times New Roman"/>
        </w:rPr>
        <w:t xml:space="preserve">3 </w:t>
      </w:r>
      <w:r w:rsidRPr="00FB6DD5">
        <w:rPr>
          <w:rFonts w:ascii="Times New Roman" w:hAnsi="Times New Roman" w:cs="Times New Roman"/>
        </w:rPr>
        <w:lastRenderedPageBreak/>
        <w:t xml:space="preserve">Zapytania Ofertowego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w wysokości 0,1% wartości brutto niezrealizowanej usługi za każdy dzień opóźnienia, jednak nie więcej niż 10% wartości brutto niezrealizowanej części umowy.</w:t>
      </w:r>
    </w:p>
    <w:p w14:paraId="6E6835AA" w14:textId="0E788B69"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7) W przypadku opóźnienia wykonania usługi powyżej 10 dni od terminów określonych  opisie przedmiotu zamówienia Zapytania Ofertowego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Zamaw</w:t>
      </w:r>
      <w:r w:rsidR="00837B68">
        <w:rPr>
          <w:rFonts w:ascii="Times New Roman" w:hAnsi="Times New Roman" w:cs="Times New Roman"/>
        </w:rPr>
        <w:t>iający zas</w:t>
      </w:r>
      <w:r w:rsidR="00FF2E8C">
        <w:rPr>
          <w:rFonts w:ascii="Times New Roman" w:hAnsi="Times New Roman" w:cs="Times New Roman"/>
        </w:rPr>
        <w:t xml:space="preserve">trzega sobie prawo do </w:t>
      </w:r>
      <w:r w:rsidRPr="00FB6DD5">
        <w:rPr>
          <w:rFonts w:ascii="Times New Roman" w:hAnsi="Times New Roman" w:cs="Times New Roman"/>
        </w:rPr>
        <w:t>natychmiastowego rozwiązania umowy z winy Wykonawcy.</w:t>
      </w:r>
    </w:p>
    <w:p w14:paraId="2EDFADC6"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8) Zamawiający zastrzega sobie prawo żądania odszkodowania uzupełniającego na zasadach ogólnych wynikających z Kodeksu Cywilnego.</w:t>
      </w:r>
    </w:p>
    <w:p w14:paraId="561A57E0" w14:textId="6E92E1D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9) Zamawiający zastrzega sobie możliwość potrącenia należnych </w:t>
      </w:r>
      <w:r w:rsidR="00837B68">
        <w:rPr>
          <w:rFonts w:ascii="Times New Roman" w:hAnsi="Times New Roman" w:cs="Times New Roman"/>
        </w:rPr>
        <w:t>kar umownych i odszkodowania  z </w:t>
      </w:r>
      <w:r w:rsidRPr="00FB6DD5">
        <w:rPr>
          <w:rFonts w:ascii="Times New Roman" w:hAnsi="Times New Roman" w:cs="Times New Roman"/>
        </w:rPr>
        <w:t>faktury wystawionej przez Wykonawcę.</w:t>
      </w:r>
    </w:p>
    <w:p w14:paraId="4BAA0923" w14:textId="77777777" w:rsidR="002A20F4" w:rsidRPr="00FB6DD5" w:rsidRDefault="002A20F4" w:rsidP="002A20F4">
      <w:pPr>
        <w:rPr>
          <w:rFonts w:ascii="Times New Roman" w:hAnsi="Times New Roman" w:cs="Times New Roman"/>
        </w:rPr>
      </w:pPr>
    </w:p>
    <w:p w14:paraId="552D589C" w14:textId="77777777" w:rsidR="002A20F4" w:rsidRPr="00FB6DD5" w:rsidRDefault="002A20F4" w:rsidP="002A20F4">
      <w:pPr>
        <w:rPr>
          <w:rFonts w:ascii="Times New Roman" w:hAnsi="Times New Roman" w:cs="Times New Roman"/>
        </w:rPr>
      </w:pPr>
      <w:r w:rsidRPr="00FB6DD5">
        <w:rPr>
          <w:rFonts w:ascii="Times New Roman" w:hAnsi="Times New Roman" w:cs="Times New Roman"/>
          <w:b/>
          <w:bCs/>
        </w:rPr>
        <w:t xml:space="preserve">XVII.  </w:t>
      </w:r>
      <w:r w:rsidRPr="00FB6DD5">
        <w:rPr>
          <w:rFonts w:ascii="Times New Roman" w:hAnsi="Times New Roman" w:cs="Times New Roman"/>
          <w:b/>
        </w:rPr>
        <w:t>KLAUZULA INFORMACYJNA DOT. ART. 13 ORAZ ART. 14 ROZPORZĄDZENIA PARLAMENTU EUROPEJSKIEGO I RADY (UE) 2016/679 (</w:t>
      </w:r>
      <w:proofErr w:type="spellStart"/>
      <w:r w:rsidRPr="00FB6DD5">
        <w:rPr>
          <w:rFonts w:ascii="Times New Roman" w:hAnsi="Times New Roman" w:cs="Times New Roman"/>
          <w:b/>
        </w:rPr>
        <w:t>RODO</w:t>
      </w:r>
      <w:proofErr w:type="spellEnd"/>
      <w:r w:rsidRPr="00FB6DD5">
        <w:rPr>
          <w:rFonts w:ascii="Times New Roman" w:hAnsi="Times New Roman" w:cs="Times New Roman"/>
          <w:b/>
        </w:rPr>
        <w:t>)</w:t>
      </w:r>
      <w:r w:rsidRPr="00FB6DD5">
        <w:rPr>
          <w:rFonts w:ascii="Times New Roman" w:hAnsi="Times New Roman" w:cs="Times New Roman"/>
        </w:rPr>
        <w:t>.</w:t>
      </w:r>
    </w:p>
    <w:p w14:paraId="47AD2ACB" w14:textId="77777777" w:rsidR="002A20F4" w:rsidRPr="00FB6DD5" w:rsidRDefault="002A20F4" w:rsidP="002A20F4">
      <w:pPr>
        <w:rPr>
          <w:rFonts w:ascii="Times New Roman" w:hAnsi="Times New Roman" w:cs="Times New Roman"/>
        </w:rPr>
      </w:pPr>
    </w:p>
    <w:p w14:paraId="594F8A95"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Ochrona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proofErr w:type="spellStart"/>
      <w:r w:rsidRPr="00FB6DD5">
        <w:rPr>
          <w:rFonts w:ascii="Times New Roman" w:hAnsi="Times New Roman" w:cs="Times New Roman"/>
        </w:rPr>
        <w:t>L119</w:t>
      </w:r>
      <w:proofErr w:type="spellEnd"/>
      <w:r w:rsidRPr="00FB6DD5">
        <w:rPr>
          <w:rFonts w:ascii="Times New Roman" w:hAnsi="Times New Roman" w:cs="Times New Roman"/>
        </w:rPr>
        <w:t xml:space="preserve"> z 04.05.2016, </w:t>
      </w:r>
      <w:proofErr w:type="spellStart"/>
      <w:r w:rsidRPr="00FB6DD5">
        <w:rPr>
          <w:rFonts w:ascii="Times New Roman" w:hAnsi="Times New Roman" w:cs="Times New Roman"/>
        </w:rPr>
        <w:t>str.1</w:t>
      </w:r>
      <w:proofErr w:type="spellEnd"/>
      <w:r w:rsidRPr="00FB6DD5">
        <w:rPr>
          <w:rFonts w:ascii="Times New Roman" w:hAnsi="Times New Roman" w:cs="Times New Roman"/>
        </w:rPr>
        <w:t>), dalej „</w:t>
      </w:r>
      <w:proofErr w:type="spellStart"/>
      <w:r w:rsidRPr="00FB6DD5">
        <w:rPr>
          <w:rFonts w:ascii="Times New Roman" w:hAnsi="Times New Roman" w:cs="Times New Roman"/>
        </w:rPr>
        <w:t>RODO</w:t>
      </w:r>
      <w:proofErr w:type="spellEnd"/>
      <w:r w:rsidRPr="00FB6DD5">
        <w:rPr>
          <w:rFonts w:ascii="Times New Roman" w:hAnsi="Times New Roman" w:cs="Times New Roman"/>
        </w:rPr>
        <w:t>”, Zamawiający informuje, że:</w:t>
      </w:r>
    </w:p>
    <w:p w14:paraId="5B8451FD" w14:textId="24755593"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1) </w:t>
      </w:r>
      <w:r w:rsidR="0028023A" w:rsidRPr="0028023A">
        <w:rPr>
          <w:rFonts w:ascii="Times New Roman" w:hAnsi="Times New Roman" w:cs="Times New Roman"/>
        </w:rPr>
        <w:t xml:space="preserve">Administratorem Pani/Pana danych osobowych jest spółka </w:t>
      </w:r>
      <w:proofErr w:type="spellStart"/>
      <w:r w:rsidR="0028023A" w:rsidRPr="0028023A">
        <w:rPr>
          <w:rFonts w:ascii="Times New Roman" w:hAnsi="Times New Roman" w:cs="Times New Roman"/>
        </w:rPr>
        <w:t>EHN</w:t>
      </w:r>
      <w:proofErr w:type="spellEnd"/>
      <w:r w:rsidR="0028023A" w:rsidRPr="0028023A">
        <w:rPr>
          <w:rFonts w:ascii="Times New Roman" w:hAnsi="Times New Roman" w:cs="Times New Roman"/>
        </w:rPr>
        <w:t xml:space="preserve">  S.A. z siedzibą w Studzienicach ( 43-215) przy ul. Jaskółek 12 NIP: 6270018013, tel. 21 212-87-00 adres e- mail: </w:t>
      </w:r>
      <w:hyperlink r:id="rId8" w:history="1">
        <w:r w:rsidR="0028023A" w:rsidRPr="0028023A">
          <w:rPr>
            <w:rFonts w:ascii="Times New Roman" w:hAnsi="Times New Roman" w:cs="Times New Roman"/>
          </w:rPr>
          <w:t>biuro@ehnsa.eu</w:t>
        </w:r>
      </w:hyperlink>
      <w:r w:rsidR="0028023A" w:rsidRPr="0028023A">
        <w:rPr>
          <w:rFonts w:ascii="Times New Roman" w:hAnsi="Times New Roman" w:cs="Times New Roman"/>
        </w:rPr>
        <w:t>.</w:t>
      </w:r>
      <w:r w:rsidR="0028023A">
        <w:rPr>
          <w:rFonts w:ascii="Arial" w:hAnsi="Arial" w:cs="Arial"/>
          <w:color w:val="727272"/>
          <w:sz w:val="21"/>
          <w:szCs w:val="21"/>
          <w:shd w:val="clear" w:color="auto" w:fill="FFFFFF"/>
        </w:rPr>
        <w:t xml:space="preserve"> </w:t>
      </w:r>
      <w:bookmarkStart w:id="1" w:name="_GoBack"/>
      <w:bookmarkEnd w:id="1"/>
    </w:p>
    <w:p w14:paraId="7E4A4B45" w14:textId="6DE539CF" w:rsidR="002A20F4" w:rsidRPr="00FB6DD5" w:rsidRDefault="002A20F4" w:rsidP="00837B68">
      <w:pPr>
        <w:jc w:val="both"/>
        <w:rPr>
          <w:rFonts w:ascii="Times New Roman" w:hAnsi="Times New Roman" w:cs="Times New Roman"/>
        </w:rPr>
      </w:pPr>
      <w:r w:rsidRPr="00FB6DD5">
        <w:rPr>
          <w:rFonts w:ascii="Times New Roman" w:hAnsi="Times New Roman" w:cs="Times New Roman"/>
        </w:rPr>
        <w:t>2) dane osobowe przetwarzane będą na podstawie art. 6 ust. 1</w:t>
      </w:r>
      <w:r w:rsidR="00837B68">
        <w:rPr>
          <w:rFonts w:ascii="Times New Roman" w:hAnsi="Times New Roman" w:cs="Times New Roman"/>
        </w:rPr>
        <w:t xml:space="preserve"> lit. c </w:t>
      </w:r>
      <w:proofErr w:type="spellStart"/>
      <w:r w:rsidR="00837B68">
        <w:rPr>
          <w:rFonts w:ascii="Times New Roman" w:hAnsi="Times New Roman" w:cs="Times New Roman"/>
        </w:rPr>
        <w:t>RODO</w:t>
      </w:r>
      <w:proofErr w:type="spellEnd"/>
      <w:r w:rsidR="00837B68">
        <w:rPr>
          <w:rFonts w:ascii="Times New Roman" w:hAnsi="Times New Roman" w:cs="Times New Roman"/>
        </w:rPr>
        <w:t xml:space="preserve"> w celu związanym z </w:t>
      </w:r>
      <w:r w:rsidRPr="00FB6DD5">
        <w:rPr>
          <w:rFonts w:ascii="Times New Roman" w:hAnsi="Times New Roman" w:cs="Times New Roman"/>
        </w:rPr>
        <w:t xml:space="preserve">postępowaniem o udzielenie zamówienia Nr </w:t>
      </w:r>
      <w:r w:rsidR="006B3ECB" w:rsidRPr="006B3ECB">
        <w:rPr>
          <w:rFonts w:ascii="Times New Roman" w:hAnsi="Times New Roman" w:cs="Times New Roman"/>
        </w:rPr>
        <w:t>1/</w:t>
      </w:r>
      <w:proofErr w:type="spellStart"/>
      <w:r w:rsidR="006B3ECB" w:rsidRPr="006B3ECB">
        <w:rPr>
          <w:rFonts w:ascii="Times New Roman" w:hAnsi="Times New Roman" w:cs="Times New Roman"/>
        </w:rPr>
        <w:t>EHN</w:t>
      </w:r>
      <w:proofErr w:type="spellEnd"/>
      <w:r w:rsidR="006B3ECB" w:rsidRPr="006B3ECB">
        <w:rPr>
          <w:rFonts w:ascii="Times New Roman" w:hAnsi="Times New Roman" w:cs="Times New Roman"/>
        </w:rPr>
        <w:t>/BLOCZEK/2020</w:t>
      </w:r>
      <w:r w:rsidRPr="00FB6DD5">
        <w:rPr>
          <w:rFonts w:ascii="Times New Roman" w:hAnsi="Times New Roman" w:cs="Times New Roman"/>
        </w:rPr>
        <w:t>, prowadzonym w trybie zapytania ofertowego zgodnie z zasadą konkurencyjności, o której mowa w sekcji 6.5.2 Wytycznych w zakresie kwalifikowalności wydatków w ramach</w:t>
      </w:r>
    </w:p>
    <w:p w14:paraId="033699A5"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Europejskiego Funduszu Rozwoju Regionalnego, Europejskiego Funduszu Społecznego oraz Funduszu Spójności na lata 2014-2020; − odbiorcami Pani/Pana danych osobowych będą osoby lub podmioty, którym udostępniona zostanie dokumentacja postępowania na podstawie:</w:t>
      </w:r>
    </w:p>
    <w:p w14:paraId="60B100EB" w14:textId="6B28E521" w:rsidR="002A20F4" w:rsidRPr="00FB6DD5" w:rsidRDefault="002A20F4" w:rsidP="00837B68">
      <w:pPr>
        <w:jc w:val="both"/>
        <w:rPr>
          <w:rFonts w:ascii="Times New Roman" w:hAnsi="Times New Roman" w:cs="Times New Roman"/>
        </w:rPr>
      </w:pPr>
      <w:r w:rsidRPr="00FB6DD5">
        <w:rPr>
          <w:rFonts w:ascii="Times New Roman" w:hAnsi="Times New Roman" w:cs="Times New Roman"/>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FF2E8C">
        <w:rPr>
          <w:rFonts w:ascii="Times New Roman" w:hAnsi="Times New Roman" w:cs="Times New Roman"/>
        </w:rPr>
        <w:t xml:space="preserve">opejskiego Funduszu Morskiego </w:t>
      </w:r>
      <w:r w:rsidR="00FF2E8C">
        <w:rPr>
          <w:rFonts w:ascii="Times New Roman" w:hAnsi="Times New Roman" w:cs="Times New Roman"/>
        </w:rPr>
        <w:br/>
        <w:t xml:space="preserve">i </w:t>
      </w:r>
      <w:r w:rsidRPr="00FB6DD5">
        <w:rPr>
          <w:rFonts w:ascii="Times New Roman" w:hAnsi="Times New Roman" w:cs="Times New Roman"/>
        </w:rPr>
        <w:t xml:space="preserve">Rybackiego oraz uchylającego rozporządzenie Rady (WE) nr 1083/2006 (Dz. Urz. UE L </w:t>
      </w:r>
      <w:r w:rsidR="00FF2E8C">
        <w:rPr>
          <w:rFonts w:ascii="Times New Roman" w:hAnsi="Times New Roman" w:cs="Times New Roman"/>
        </w:rPr>
        <w:t xml:space="preserve">347 </w:t>
      </w:r>
      <w:r w:rsidR="00FF2E8C">
        <w:rPr>
          <w:rFonts w:ascii="Times New Roman" w:hAnsi="Times New Roman" w:cs="Times New Roman"/>
        </w:rPr>
        <w:br/>
        <w:t xml:space="preserve">z </w:t>
      </w:r>
      <w:r w:rsidRPr="00FB6DD5">
        <w:rPr>
          <w:rFonts w:ascii="Times New Roman" w:hAnsi="Times New Roman" w:cs="Times New Roman"/>
        </w:rPr>
        <w:t xml:space="preserve">20.12.2013 r., str. 320 z </w:t>
      </w:r>
      <w:proofErr w:type="spellStart"/>
      <w:r w:rsidRPr="00FB6DD5">
        <w:rPr>
          <w:rFonts w:ascii="Times New Roman" w:hAnsi="Times New Roman" w:cs="Times New Roman"/>
        </w:rPr>
        <w:t>późn</w:t>
      </w:r>
      <w:proofErr w:type="spellEnd"/>
      <w:r w:rsidRPr="00FB6DD5">
        <w:rPr>
          <w:rFonts w:ascii="Times New Roman" w:hAnsi="Times New Roman" w:cs="Times New Roman"/>
        </w:rPr>
        <w:t>. zm.), zwanego dalej „rozporządzeniem 1303/2013”;</w:t>
      </w:r>
    </w:p>
    <w:p w14:paraId="017D1723" w14:textId="5A5562DC" w:rsidR="002A20F4" w:rsidRPr="00FB6DD5" w:rsidRDefault="002A20F4" w:rsidP="00837B68">
      <w:pPr>
        <w:jc w:val="both"/>
        <w:rPr>
          <w:rFonts w:ascii="Times New Roman" w:hAnsi="Times New Roman" w:cs="Times New Roman"/>
        </w:rPr>
      </w:pPr>
      <w:r w:rsidRPr="00FB6DD5">
        <w:rPr>
          <w:rFonts w:ascii="Times New Roman" w:hAnsi="Times New Roman" w:cs="Times New Roman"/>
        </w:rPr>
        <w:t>b. rozporządzenia Parlamentu Europejskiego i Rady (UE) nr 1301/2</w:t>
      </w:r>
      <w:r w:rsidR="00837B68">
        <w:rPr>
          <w:rFonts w:ascii="Times New Roman" w:hAnsi="Times New Roman" w:cs="Times New Roman"/>
        </w:rPr>
        <w:t>013 z dnia 17 grudnia 2013 r. w </w:t>
      </w:r>
      <w:r w:rsidRPr="00FB6DD5">
        <w:rPr>
          <w:rFonts w:ascii="Times New Roman" w:hAnsi="Times New Roman" w:cs="Times New Roman"/>
        </w:rPr>
        <w:t>sprawie Europejskiego Funduszu Rozwoju Regionalnego i przepisów szczególnych dotyczących celu „Inwestycje na rzecz wzrostu i zatrudnienia” oraz w sprawie u</w:t>
      </w:r>
      <w:r w:rsidR="00FF2E8C">
        <w:rPr>
          <w:rFonts w:ascii="Times New Roman" w:hAnsi="Times New Roman" w:cs="Times New Roman"/>
        </w:rPr>
        <w:t xml:space="preserve">chylenia rozporządzenia (WE) nr </w:t>
      </w:r>
      <w:r w:rsidRPr="00FB6DD5">
        <w:rPr>
          <w:rFonts w:ascii="Times New Roman" w:hAnsi="Times New Roman" w:cs="Times New Roman"/>
        </w:rPr>
        <w:t>1080/2006 (Dz. Urz. UE L 347 z 20.12.2013 r., str. 289);</w:t>
      </w:r>
    </w:p>
    <w:p w14:paraId="36ED4313"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t xml:space="preserve">c. rozporządzenia Komisji (UE) nr 651/2014 z dnia 17 czerwca 2014 r. uznającego niektóre rodzaje pomocy za zgodne z rynkiem wewnętrznym w zastosowaniu art. 107 i 108 Traktatu (Dz. Urz. UE L 187 z 26.06.2014, str. 1 z </w:t>
      </w:r>
      <w:proofErr w:type="spellStart"/>
      <w:r w:rsidRPr="00FB6DD5">
        <w:rPr>
          <w:rFonts w:ascii="Times New Roman" w:hAnsi="Times New Roman" w:cs="Times New Roman"/>
        </w:rPr>
        <w:t>późn</w:t>
      </w:r>
      <w:proofErr w:type="spellEnd"/>
      <w:r w:rsidRPr="00FB6DD5">
        <w:rPr>
          <w:rFonts w:ascii="Times New Roman" w:hAnsi="Times New Roman" w:cs="Times New Roman"/>
        </w:rPr>
        <w:t>. zm.);</w:t>
      </w:r>
    </w:p>
    <w:p w14:paraId="473313EF" w14:textId="77777777" w:rsidR="002A20F4" w:rsidRPr="00FB6DD5" w:rsidRDefault="002A20F4" w:rsidP="00837B68">
      <w:pPr>
        <w:jc w:val="both"/>
        <w:rPr>
          <w:rFonts w:ascii="Times New Roman" w:hAnsi="Times New Roman" w:cs="Times New Roman"/>
        </w:rPr>
      </w:pPr>
      <w:r w:rsidRPr="00FB6DD5">
        <w:rPr>
          <w:rFonts w:ascii="Times New Roman" w:hAnsi="Times New Roman" w:cs="Times New Roman"/>
        </w:rPr>
        <w:lastRenderedPageBreak/>
        <w:t>d. ustawy z dnia 11 lipca 2014 r. o zasadach realizacji programów w zakresie polityki spójności finansowanych w perspektywie finansowej 2014-2020 (Dz. U. z 2017 r. poz. 1460);</w:t>
      </w:r>
    </w:p>
    <w:p w14:paraId="0D908993" w14:textId="7E32AB8A" w:rsidR="002A20F4" w:rsidRPr="00FB6DD5" w:rsidRDefault="002A20F4" w:rsidP="00837B68">
      <w:pPr>
        <w:jc w:val="both"/>
        <w:rPr>
          <w:rFonts w:ascii="Times New Roman" w:hAnsi="Times New Roman" w:cs="Times New Roman"/>
        </w:rPr>
      </w:pPr>
      <w:r w:rsidRPr="00FB6DD5">
        <w:rPr>
          <w:rFonts w:ascii="Times New Roman" w:hAnsi="Times New Roman" w:cs="Times New Roman"/>
        </w:rPr>
        <w:t>3) dane osobowe będą przechowywane przez okres, o którym mowa w art. 140 ust. 1 rozporządzenia 1303/2013 oraz jednocześnie, nie krócej niż, przez okres 10 lat od dnia przyznania ostatniej pomo</w:t>
      </w:r>
      <w:r w:rsidR="00837B68">
        <w:rPr>
          <w:rFonts w:ascii="Times New Roman" w:hAnsi="Times New Roman" w:cs="Times New Roman"/>
        </w:rPr>
        <w:t>cy w </w:t>
      </w:r>
      <w:r w:rsidRPr="00FB6DD5">
        <w:rPr>
          <w:rFonts w:ascii="Times New Roman" w:hAnsi="Times New Roman" w:cs="Times New Roman"/>
        </w:rPr>
        <w:t>ramach programu pomocowego, z zastrzeżeniem, że wskazany te</w:t>
      </w:r>
      <w:r w:rsidR="00837B68">
        <w:rPr>
          <w:rFonts w:ascii="Times New Roman" w:hAnsi="Times New Roman" w:cs="Times New Roman"/>
        </w:rPr>
        <w:t>rmin jest terminem minimalnym i </w:t>
      </w:r>
      <w:r w:rsidRPr="00FB6DD5">
        <w:rPr>
          <w:rFonts w:ascii="Times New Roman" w:hAnsi="Times New Roman" w:cs="Times New Roman"/>
        </w:rPr>
        <w:t>może zostać wydłużony przez Instytucję Pośredniczącą, tj. Narod</w:t>
      </w:r>
      <w:r w:rsidR="00837B68">
        <w:rPr>
          <w:rFonts w:ascii="Times New Roman" w:hAnsi="Times New Roman" w:cs="Times New Roman"/>
        </w:rPr>
        <w:t>owe Centrum Badań i Rozwoju, z s</w:t>
      </w:r>
      <w:r w:rsidRPr="00FB6DD5">
        <w:rPr>
          <w:rFonts w:ascii="Times New Roman" w:hAnsi="Times New Roman" w:cs="Times New Roman"/>
        </w:rPr>
        <w:t xml:space="preserve">iedzibą w Warszawie, przy ul. Nowogrodzkiej </w:t>
      </w:r>
      <w:proofErr w:type="spellStart"/>
      <w:r w:rsidRPr="00FB6DD5">
        <w:rPr>
          <w:rFonts w:ascii="Times New Roman" w:hAnsi="Times New Roman" w:cs="Times New Roman"/>
        </w:rPr>
        <w:t>47a</w:t>
      </w:r>
      <w:proofErr w:type="spellEnd"/>
      <w:r w:rsidRPr="00FB6DD5">
        <w:rPr>
          <w:rFonts w:ascii="Times New Roman" w:hAnsi="Times New Roman" w:cs="Times New Roman"/>
        </w:rPr>
        <w:t>.</w:t>
      </w:r>
    </w:p>
    <w:p w14:paraId="7CFA8665" w14:textId="1135DA73" w:rsidR="002A20F4" w:rsidRPr="00FB6DD5" w:rsidRDefault="002A20F4" w:rsidP="00837B68">
      <w:pPr>
        <w:jc w:val="both"/>
        <w:rPr>
          <w:rFonts w:ascii="Times New Roman" w:hAnsi="Times New Roman" w:cs="Times New Roman"/>
        </w:rPr>
      </w:pPr>
      <w:r w:rsidRPr="00FB6DD5">
        <w:rPr>
          <w:rFonts w:ascii="Times New Roman" w:hAnsi="Times New Roman" w:cs="Times New Roman"/>
        </w:rPr>
        <w:t>4)</w:t>
      </w:r>
      <w:r w:rsidR="00837B68">
        <w:rPr>
          <w:rFonts w:ascii="Times New Roman" w:hAnsi="Times New Roman" w:cs="Times New Roman"/>
        </w:rPr>
        <w:t xml:space="preserve"> </w:t>
      </w:r>
      <w:r w:rsidRPr="00FB6DD5">
        <w:rPr>
          <w:rFonts w:ascii="Times New Roman" w:hAnsi="Times New Roman" w:cs="Times New Roman"/>
        </w:rPr>
        <w:t>obowiązek podania danych osobowych bezpośrednio  do</w:t>
      </w:r>
      <w:r w:rsidR="00837B68">
        <w:rPr>
          <w:rFonts w:ascii="Times New Roman" w:hAnsi="Times New Roman" w:cs="Times New Roman"/>
        </w:rPr>
        <w:t>tyczących wynika z Wytycznych w z</w:t>
      </w:r>
      <w:r w:rsidRPr="00FB6DD5">
        <w:rPr>
          <w:rFonts w:ascii="Times New Roman" w:hAnsi="Times New Roman" w:cs="Times New Roman"/>
        </w:rPr>
        <w:t xml:space="preserve">akresie kwalifikowalności wydatków w ramach </w:t>
      </w:r>
      <w:proofErr w:type="spellStart"/>
      <w:r w:rsidRPr="00FB6DD5">
        <w:rPr>
          <w:rFonts w:ascii="Times New Roman" w:hAnsi="Times New Roman" w:cs="Times New Roman"/>
        </w:rPr>
        <w:t>EFRR</w:t>
      </w:r>
      <w:proofErr w:type="spellEnd"/>
      <w:r w:rsidRPr="00FB6DD5">
        <w:rPr>
          <w:rFonts w:ascii="Times New Roman" w:hAnsi="Times New Roman" w:cs="Times New Roman"/>
        </w:rPr>
        <w:t xml:space="preserve">, </w:t>
      </w:r>
      <w:proofErr w:type="spellStart"/>
      <w:r w:rsidRPr="00FB6DD5">
        <w:rPr>
          <w:rFonts w:ascii="Times New Roman" w:hAnsi="Times New Roman" w:cs="Times New Roman"/>
        </w:rPr>
        <w:t>EFS</w:t>
      </w:r>
      <w:proofErr w:type="spellEnd"/>
      <w:r w:rsidRPr="00FB6DD5">
        <w:rPr>
          <w:rFonts w:ascii="Times New Roman" w:hAnsi="Times New Roman" w:cs="Times New Roman"/>
        </w:rPr>
        <w:t xml:space="preserve"> oraz </w:t>
      </w:r>
      <w:proofErr w:type="spellStart"/>
      <w:r w:rsidRPr="00FB6DD5">
        <w:rPr>
          <w:rFonts w:ascii="Times New Roman" w:hAnsi="Times New Roman" w:cs="Times New Roman"/>
        </w:rPr>
        <w:t>FS</w:t>
      </w:r>
      <w:proofErr w:type="spellEnd"/>
      <w:r w:rsidRPr="00FB6DD5">
        <w:rPr>
          <w:rFonts w:ascii="Times New Roman" w:hAnsi="Times New Roman" w:cs="Times New Roman"/>
        </w:rPr>
        <w:t xml:space="preserve"> na lata 2014-2020.</w:t>
      </w:r>
    </w:p>
    <w:p w14:paraId="3202C129"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5) w odniesieniu do  danych osobowych decyzje nie będą podejmowane w sposób zautomatyzowany, stosowanie do art. 22 </w:t>
      </w:r>
      <w:proofErr w:type="spellStart"/>
      <w:r w:rsidRPr="00FB6DD5">
        <w:rPr>
          <w:rFonts w:ascii="Times New Roman" w:hAnsi="Times New Roman" w:cs="Times New Roman"/>
        </w:rPr>
        <w:t>RODO</w:t>
      </w:r>
      <w:proofErr w:type="spellEnd"/>
      <w:r w:rsidRPr="00FB6DD5">
        <w:rPr>
          <w:rFonts w:ascii="Times New Roman" w:hAnsi="Times New Roman" w:cs="Times New Roman"/>
        </w:rPr>
        <w:t>;</w:t>
      </w:r>
    </w:p>
    <w:p w14:paraId="2EB90E19"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6) Wykonawca posiada:</w:t>
      </w:r>
    </w:p>
    <w:p w14:paraId="0C5EA482"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  na podstawie art. 15 </w:t>
      </w:r>
      <w:proofErr w:type="spellStart"/>
      <w:r w:rsidRPr="00FB6DD5">
        <w:rPr>
          <w:rFonts w:ascii="Times New Roman" w:hAnsi="Times New Roman" w:cs="Times New Roman"/>
        </w:rPr>
        <w:t>RODO</w:t>
      </w:r>
      <w:proofErr w:type="spellEnd"/>
      <w:r w:rsidRPr="00FB6DD5">
        <w:rPr>
          <w:rFonts w:ascii="Times New Roman" w:hAnsi="Times New Roman" w:cs="Times New Roman"/>
        </w:rPr>
        <w:t xml:space="preserve"> prawo dostępu do danych osobowych Wykonawcy dotyczących;</w:t>
      </w:r>
    </w:p>
    <w:p w14:paraId="25D9D762"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 na podstawie art. 16 </w:t>
      </w:r>
      <w:proofErr w:type="spellStart"/>
      <w:r w:rsidRPr="00FB6DD5">
        <w:rPr>
          <w:rFonts w:ascii="Times New Roman" w:hAnsi="Times New Roman" w:cs="Times New Roman"/>
        </w:rPr>
        <w:t>RODO</w:t>
      </w:r>
      <w:proofErr w:type="spellEnd"/>
      <w:r w:rsidRPr="00FB6DD5">
        <w:rPr>
          <w:rFonts w:ascii="Times New Roman" w:hAnsi="Times New Roman" w:cs="Times New Roman"/>
        </w:rPr>
        <w:t xml:space="preserve"> prawo do sprostowania Pani/Pana danych osobowych*;</w:t>
      </w:r>
    </w:p>
    <w:p w14:paraId="3128A15F"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  na podstawie art. 18 </w:t>
      </w:r>
      <w:proofErr w:type="spellStart"/>
      <w:r w:rsidRPr="00FB6DD5">
        <w:rPr>
          <w:rFonts w:ascii="Times New Roman" w:hAnsi="Times New Roman" w:cs="Times New Roman"/>
        </w:rPr>
        <w:t>RODO</w:t>
      </w:r>
      <w:proofErr w:type="spellEnd"/>
      <w:r w:rsidRPr="00FB6DD5">
        <w:rPr>
          <w:rFonts w:ascii="Times New Roman" w:hAnsi="Times New Roman" w:cs="Times New Roman"/>
        </w:rPr>
        <w:t xml:space="preserve"> prawo żądania od administratora ograniczenia przetwarzania danych osobowych z zastrzeżeniem przypadków, o których mowa w art. 18 ust. 2 </w:t>
      </w:r>
      <w:proofErr w:type="spellStart"/>
      <w:r w:rsidRPr="00FB6DD5">
        <w:rPr>
          <w:rFonts w:ascii="Times New Roman" w:hAnsi="Times New Roman" w:cs="Times New Roman"/>
        </w:rPr>
        <w:t>RODO</w:t>
      </w:r>
      <w:proofErr w:type="spellEnd"/>
      <w:r w:rsidRPr="00FB6DD5">
        <w:rPr>
          <w:rFonts w:ascii="Times New Roman" w:hAnsi="Times New Roman" w:cs="Times New Roman"/>
        </w:rPr>
        <w:t>**;</w:t>
      </w:r>
    </w:p>
    <w:p w14:paraId="7EC37A05"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 prawo do wniesienia skargi do Prezesa Urzędu Ochrony Danych Osobowych, gdy uzna Pani/Pan, że przetwarzanie danych osobowych Pani/Pana dotyczących narusza przepisy </w:t>
      </w:r>
      <w:proofErr w:type="spellStart"/>
      <w:r w:rsidRPr="00FB6DD5">
        <w:rPr>
          <w:rFonts w:ascii="Times New Roman" w:hAnsi="Times New Roman" w:cs="Times New Roman"/>
        </w:rPr>
        <w:t>RODO</w:t>
      </w:r>
      <w:proofErr w:type="spellEnd"/>
      <w:r w:rsidRPr="00FB6DD5">
        <w:rPr>
          <w:rFonts w:ascii="Times New Roman" w:hAnsi="Times New Roman" w:cs="Times New Roman"/>
        </w:rPr>
        <w:t>;</w:t>
      </w:r>
    </w:p>
    <w:p w14:paraId="2C2D2115"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7) nie przysługuje Wykonawcy:</w:t>
      </w:r>
    </w:p>
    <w:p w14:paraId="5A5AE17E"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  w związku z art. 17 ust. 3 lit. b, d lub e </w:t>
      </w:r>
      <w:proofErr w:type="spellStart"/>
      <w:r w:rsidRPr="00FB6DD5">
        <w:rPr>
          <w:rFonts w:ascii="Times New Roman" w:hAnsi="Times New Roman" w:cs="Times New Roman"/>
        </w:rPr>
        <w:t>RODO</w:t>
      </w:r>
      <w:proofErr w:type="spellEnd"/>
      <w:r w:rsidRPr="00FB6DD5">
        <w:rPr>
          <w:rFonts w:ascii="Times New Roman" w:hAnsi="Times New Roman" w:cs="Times New Roman"/>
        </w:rPr>
        <w:t xml:space="preserve"> prawo do usunięcia danych osobowych;</w:t>
      </w:r>
    </w:p>
    <w:p w14:paraId="6B8987D2"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 prawo do przenoszenia danych osobowych, o których mowa w art. 20 </w:t>
      </w:r>
      <w:proofErr w:type="spellStart"/>
      <w:r w:rsidRPr="00FB6DD5">
        <w:rPr>
          <w:rFonts w:ascii="Times New Roman" w:hAnsi="Times New Roman" w:cs="Times New Roman"/>
        </w:rPr>
        <w:t>RODO</w:t>
      </w:r>
      <w:proofErr w:type="spellEnd"/>
      <w:r w:rsidRPr="00FB6DD5">
        <w:rPr>
          <w:rFonts w:ascii="Times New Roman" w:hAnsi="Times New Roman" w:cs="Times New Roman"/>
        </w:rPr>
        <w:t>;</w:t>
      </w:r>
    </w:p>
    <w:p w14:paraId="162C7675" w14:textId="77777777" w:rsidR="002A20F4" w:rsidRPr="00FB6DD5" w:rsidRDefault="002A20F4" w:rsidP="002847F3">
      <w:pPr>
        <w:jc w:val="both"/>
        <w:rPr>
          <w:rFonts w:ascii="Times New Roman" w:hAnsi="Times New Roman" w:cs="Times New Roman"/>
        </w:rPr>
      </w:pPr>
      <w:r w:rsidRPr="00FB6DD5">
        <w:rPr>
          <w:rFonts w:ascii="Times New Roman" w:hAnsi="Times New Roman" w:cs="Times New Roman"/>
        </w:rPr>
        <w:t xml:space="preserve">- na podstawie art. 21 </w:t>
      </w:r>
      <w:proofErr w:type="spellStart"/>
      <w:r w:rsidRPr="00FB6DD5">
        <w:rPr>
          <w:rFonts w:ascii="Times New Roman" w:hAnsi="Times New Roman" w:cs="Times New Roman"/>
        </w:rPr>
        <w:t>RODO</w:t>
      </w:r>
      <w:proofErr w:type="spellEnd"/>
      <w:r w:rsidRPr="00FB6DD5">
        <w:rPr>
          <w:rFonts w:ascii="Times New Roman" w:hAnsi="Times New Roman" w:cs="Times New Roman"/>
        </w:rPr>
        <w:t xml:space="preserve"> prawo sprzeciwu, wobec przetwarzania danych osobowych, gdyż podstawą prawną przetwarzania Pani/Pana danych osobowych jest art. 6 ust. 1 lit. c </w:t>
      </w:r>
      <w:proofErr w:type="spellStart"/>
      <w:r w:rsidRPr="00FB6DD5">
        <w:rPr>
          <w:rFonts w:ascii="Times New Roman" w:hAnsi="Times New Roman" w:cs="Times New Roman"/>
        </w:rPr>
        <w:t>RODO</w:t>
      </w:r>
      <w:proofErr w:type="spellEnd"/>
      <w:r w:rsidRPr="00FB6DD5">
        <w:rPr>
          <w:rFonts w:ascii="Times New Roman" w:hAnsi="Times New Roman" w:cs="Times New Roman"/>
        </w:rPr>
        <w:t>.</w:t>
      </w:r>
    </w:p>
    <w:p w14:paraId="42C92106" w14:textId="45C98519" w:rsidR="002A20F4" w:rsidRPr="00FB6DD5" w:rsidRDefault="002A20F4" w:rsidP="002847F3">
      <w:pPr>
        <w:jc w:val="both"/>
        <w:rPr>
          <w:rFonts w:ascii="Times New Roman" w:hAnsi="Times New Roman" w:cs="Times New Roman"/>
        </w:rPr>
      </w:pPr>
      <w:r w:rsidRPr="00FB6DD5">
        <w:rPr>
          <w:rFonts w:ascii="Times New Roman" w:hAnsi="Times New Roman" w:cs="Times New Roman"/>
        </w:rPr>
        <w:t>Powyższe informacje Wykonawca ma obowiązek przekazania wszystkim osobom, których dane osobowe przekazane zostaną Zamawiającemu w związku ze z</w:t>
      </w:r>
      <w:r w:rsidR="002847F3">
        <w:rPr>
          <w:rFonts w:ascii="Times New Roman" w:hAnsi="Times New Roman" w:cs="Times New Roman"/>
        </w:rPr>
        <w:t>łożeniem oferty w odpowiedzi na </w:t>
      </w:r>
      <w:r w:rsidRPr="00FB6DD5">
        <w:rPr>
          <w:rFonts w:ascii="Times New Roman" w:hAnsi="Times New Roman" w:cs="Times New Roman"/>
        </w:rPr>
        <w:t xml:space="preserve">Zapytanie Ofertowe nr </w:t>
      </w:r>
      <w:r w:rsidR="006B3ECB" w:rsidRPr="006B3ECB">
        <w:rPr>
          <w:rFonts w:ascii="Times New Roman" w:hAnsi="Times New Roman" w:cs="Times New Roman"/>
          <w:bCs/>
          <w:color w:val="000000" w:themeColor="text1"/>
        </w:rPr>
        <w:t>1/</w:t>
      </w:r>
      <w:proofErr w:type="spellStart"/>
      <w:r w:rsidR="006B3ECB" w:rsidRPr="006B3ECB">
        <w:rPr>
          <w:rFonts w:ascii="Times New Roman" w:hAnsi="Times New Roman" w:cs="Times New Roman"/>
          <w:bCs/>
          <w:color w:val="000000" w:themeColor="text1"/>
        </w:rPr>
        <w:t>EHN</w:t>
      </w:r>
      <w:proofErr w:type="spellEnd"/>
      <w:r w:rsidR="006B3ECB" w:rsidRPr="006B3ECB">
        <w:rPr>
          <w:rFonts w:ascii="Times New Roman" w:hAnsi="Times New Roman" w:cs="Times New Roman"/>
          <w:bCs/>
          <w:color w:val="000000" w:themeColor="text1"/>
        </w:rPr>
        <w:t>/BLOCZEK/2020</w:t>
      </w:r>
      <w:r w:rsidR="006B3ECB">
        <w:rPr>
          <w:rFonts w:ascii="Times New Roman" w:hAnsi="Times New Roman" w:cs="Times New Roman"/>
          <w:b/>
          <w:bCs/>
          <w:color w:val="000000" w:themeColor="text1"/>
        </w:rPr>
        <w:t xml:space="preserve"> </w:t>
      </w:r>
      <w:r w:rsidRPr="00FB6DD5">
        <w:rPr>
          <w:rFonts w:ascii="Times New Roman" w:hAnsi="Times New Roman" w:cs="Times New Roman"/>
        </w:rPr>
        <w:t>i realizacją zamówienia (np</w:t>
      </w:r>
      <w:r w:rsidR="002847F3">
        <w:rPr>
          <w:rFonts w:ascii="Times New Roman" w:hAnsi="Times New Roman" w:cs="Times New Roman"/>
        </w:rPr>
        <w:t>. osobom, których dane służą do </w:t>
      </w:r>
      <w:r w:rsidRPr="00FB6DD5">
        <w:rPr>
          <w:rFonts w:ascii="Times New Roman" w:hAnsi="Times New Roman" w:cs="Times New Roman"/>
        </w:rPr>
        <w:t>wykazania spełniania przez Wykonawcę warunków udziału w postępowaniu czy osób kierowanych do realizacji zamówienia).</w:t>
      </w:r>
    </w:p>
    <w:p w14:paraId="050823AD" w14:textId="791C38EB" w:rsidR="002A20F4" w:rsidRDefault="002A20F4" w:rsidP="002847F3">
      <w:pPr>
        <w:jc w:val="both"/>
        <w:rPr>
          <w:rFonts w:ascii="Times New Roman" w:hAnsi="Times New Roman" w:cs="Times New Roman"/>
        </w:rPr>
      </w:pPr>
      <w:r w:rsidRPr="00FB6DD5">
        <w:rPr>
          <w:rFonts w:ascii="Times New Roman" w:hAnsi="Times New Roman" w:cs="Times New Roman"/>
        </w:rPr>
        <w:t>W celu zapewnienia, że Wykonawca wypełnił ww. obowiązki informacyjne oraz w celu ochrony prawnie uzasadnionych interesów osoby trzeciej, której dane zostaną przekazane w związku z udziałem Wykonawcy w postępowaniu, Zamawiający wymaga dołączenia do f</w:t>
      </w:r>
      <w:r w:rsidR="002847F3">
        <w:rPr>
          <w:rFonts w:ascii="Times New Roman" w:hAnsi="Times New Roman" w:cs="Times New Roman"/>
        </w:rPr>
        <w:t>ormularza oferty oświadczenia o </w:t>
      </w:r>
      <w:r w:rsidRPr="00FB6DD5">
        <w:rPr>
          <w:rFonts w:ascii="Times New Roman" w:hAnsi="Times New Roman" w:cs="Times New Roman"/>
        </w:rPr>
        <w:t xml:space="preserve">wypełnieniu przez niego obowiązków informacyjnych przewidzianych w art. 13 lub art. 14 </w:t>
      </w:r>
      <w:proofErr w:type="spellStart"/>
      <w:r w:rsidRPr="00FB6DD5">
        <w:rPr>
          <w:rFonts w:ascii="Times New Roman" w:hAnsi="Times New Roman" w:cs="Times New Roman"/>
        </w:rPr>
        <w:t>RODO</w:t>
      </w:r>
      <w:proofErr w:type="spellEnd"/>
      <w:r w:rsidRPr="00FB6DD5">
        <w:rPr>
          <w:rFonts w:ascii="Times New Roman" w:hAnsi="Times New Roman" w:cs="Times New Roman"/>
        </w:rPr>
        <w:t>.</w:t>
      </w:r>
    </w:p>
    <w:p w14:paraId="4AC07A25" w14:textId="77777777" w:rsidR="00E91291" w:rsidRPr="00FB6DD5" w:rsidRDefault="00E91291" w:rsidP="002847F3">
      <w:pPr>
        <w:jc w:val="both"/>
        <w:rPr>
          <w:rFonts w:ascii="Times New Roman" w:hAnsi="Times New Roman" w:cs="Times New Roman"/>
        </w:rPr>
      </w:pPr>
    </w:p>
    <w:p w14:paraId="244D4891" w14:textId="77777777" w:rsidR="002A20F4" w:rsidRPr="00FB6DD5" w:rsidRDefault="002A20F4" w:rsidP="002847F3">
      <w:pPr>
        <w:jc w:val="both"/>
        <w:rPr>
          <w:rFonts w:ascii="Times New Roman" w:hAnsi="Times New Roman" w:cs="Times New Roman"/>
          <w:i/>
          <w:iCs/>
        </w:rPr>
      </w:pPr>
      <w:r w:rsidRPr="00FB6DD5">
        <w:rPr>
          <w:rFonts w:ascii="Times New Roman" w:hAnsi="Times New Roman" w:cs="Times New Roman"/>
          <w:i/>
          <w:iCs/>
        </w:rPr>
        <w:t>* Wyjaśnienie: skorzystanie z prawa do sprostowanie nie może skutkować zmianą wyniku postępowania o udzielenie zamówienia ani zmianą postanowień umowy w zakresie niezgodnym z zapytaniem ofertowym oraz nie może naruszać integralności protokołu wyboru najkorzystniejszej oferty oraz jego załączników.</w:t>
      </w:r>
    </w:p>
    <w:p w14:paraId="43E5964D" w14:textId="7989AF98" w:rsidR="002A20F4" w:rsidRPr="00FB6DD5" w:rsidRDefault="002A20F4" w:rsidP="002847F3">
      <w:pPr>
        <w:jc w:val="both"/>
        <w:rPr>
          <w:rFonts w:ascii="Times New Roman" w:hAnsi="Times New Roman" w:cs="Times New Roman"/>
          <w:i/>
          <w:iCs/>
        </w:rPr>
      </w:pPr>
      <w:r w:rsidRPr="00FB6DD5">
        <w:rPr>
          <w:rFonts w:ascii="Times New Roman" w:hAnsi="Times New Roman" w:cs="Times New Roman"/>
          <w:i/>
          <w:iCs/>
        </w:rPr>
        <w:t xml:space="preserve"> ** Wyjaśnienie: prawo do ograniczenia przetwarzania nie ma zastosowania w o</w:t>
      </w:r>
      <w:r w:rsidR="002847F3">
        <w:rPr>
          <w:rFonts w:ascii="Times New Roman" w:hAnsi="Times New Roman" w:cs="Times New Roman"/>
          <w:i/>
          <w:iCs/>
        </w:rPr>
        <w:t>dniesieniu do </w:t>
      </w:r>
      <w:r w:rsidRPr="00FB6DD5">
        <w:rPr>
          <w:rFonts w:ascii="Times New Roman" w:hAnsi="Times New Roman" w:cs="Times New Roman"/>
          <w:i/>
          <w:iCs/>
        </w:rPr>
        <w:t>przechowywania, w celu zapewnienia korzystania ze środków ochrony prawnej lub w celu ochrony praw innej osoby fizycznej lub prawnej, lub z uwagi na ważne względy interesu publicznego Unii Europejskiej lub państwa członkowskiego.</w:t>
      </w:r>
    </w:p>
    <w:p w14:paraId="59C3E794" w14:textId="77777777" w:rsidR="002A20F4" w:rsidRPr="00FB6DD5" w:rsidRDefault="002A20F4" w:rsidP="002A20F4">
      <w:pPr>
        <w:rPr>
          <w:rFonts w:ascii="Times New Roman" w:hAnsi="Times New Roman" w:cs="Times New Roman"/>
          <w:b/>
          <w:bCs/>
          <w:i/>
          <w:iCs/>
        </w:rPr>
      </w:pPr>
    </w:p>
    <w:p w14:paraId="4B981047" w14:textId="11C1FE2C" w:rsidR="002A20F4" w:rsidRDefault="002A20F4" w:rsidP="002A20F4">
      <w:pPr>
        <w:rPr>
          <w:rFonts w:ascii="Times New Roman" w:hAnsi="Times New Roman" w:cs="Times New Roman"/>
          <w:b/>
          <w:bCs/>
        </w:rPr>
      </w:pPr>
      <w:r w:rsidRPr="00FB6DD5">
        <w:rPr>
          <w:rFonts w:ascii="Times New Roman" w:hAnsi="Times New Roman" w:cs="Times New Roman"/>
          <w:b/>
          <w:bCs/>
        </w:rPr>
        <w:t>XVIII. Załączniki.</w:t>
      </w:r>
    </w:p>
    <w:p w14:paraId="5A408ADD" w14:textId="77777777" w:rsidR="00E91291" w:rsidRPr="00FB6DD5" w:rsidRDefault="00E91291" w:rsidP="002A20F4">
      <w:pPr>
        <w:rPr>
          <w:rFonts w:ascii="Times New Roman" w:hAnsi="Times New Roman" w:cs="Times New Roman"/>
          <w:b/>
          <w:bCs/>
        </w:rPr>
      </w:pPr>
    </w:p>
    <w:p w14:paraId="23B542C5" w14:textId="493F4811" w:rsidR="002A20F4" w:rsidRPr="00FB6DD5" w:rsidRDefault="002A20F4" w:rsidP="002A20F4">
      <w:pPr>
        <w:rPr>
          <w:rFonts w:ascii="Times New Roman" w:hAnsi="Times New Roman" w:cs="Times New Roman"/>
        </w:rPr>
      </w:pPr>
      <w:r w:rsidRPr="00FB6DD5">
        <w:rPr>
          <w:rFonts w:ascii="Times New Roman" w:hAnsi="Times New Roman" w:cs="Times New Roman"/>
        </w:rPr>
        <w:t xml:space="preserve">Załącznik nr 1 </w:t>
      </w:r>
      <w:r w:rsidR="008469E1" w:rsidRPr="00FB6DD5">
        <w:rPr>
          <w:rFonts w:ascii="Times New Roman" w:hAnsi="Times New Roman" w:cs="Times New Roman"/>
        </w:rPr>
        <w:t xml:space="preserve">– </w:t>
      </w:r>
      <w:r w:rsidRPr="00FB6DD5">
        <w:rPr>
          <w:rFonts w:ascii="Times New Roman" w:hAnsi="Times New Roman" w:cs="Times New Roman"/>
        </w:rPr>
        <w:t>Formularz oferty</w:t>
      </w:r>
    </w:p>
    <w:p w14:paraId="7BCF4446" w14:textId="77777777" w:rsidR="002A20F4" w:rsidRPr="00FB6DD5" w:rsidRDefault="002A20F4" w:rsidP="002A20F4">
      <w:pPr>
        <w:rPr>
          <w:rFonts w:ascii="Times New Roman" w:hAnsi="Times New Roman" w:cs="Times New Roman"/>
        </w:rPr>
      </w:pPr>
      <w:r w:rsidRPr="00FB6DD5">
        <w:rPr>
          <w:rFonts w:ascii="Times New Roman" w:hAnsi="Times New Roman" w:cs="Times New Roman"/>
        </w:rPr>
        <w:t>Załącznik nr 2 – Oświadczenie Wykonawcy o spełnianiu wymagań</w:t>
      </w:r>
    </w:p>
    <w:p w14:paraId="760B436C" w14:textId="2C2C7D84" w:rsidR="009E74AB" w:rsidRPr="00FB6DD5" w:rsidRDefault="002A20F4">
      <w:pPr>
        <w:rPr>
          <w:rFonts w:ascii="Times New Roman" w:hAnsi="Times New Roman" w:cs="Times New Roman"/>
        </w:rPr>
      </w:pPr>
      <w:r w:rsidRPr="00FB6DD5">
        <w:rPr>
          <w:rFonts w:ascii="Times New Roman" w:hAnsi="Times New Roman" w:cs="Times New Roman"/>
        </w:rPr>
        <w:t xml:space="preserve">Załącznik nr 3 </w:t>
      </w:r>
      <w:r w:rsidR="008469E1" w:rsidRPr="00FB6DD5">
        <w:rPr>
          <w:rFonts w:ascii="Times New Roman" w:hAnsi="Times New Roman" w:cs="Times New Roman"/>
        </w:rPr>
        <w:t xml:space="preserve">– </w:t>
      </w:r>
      <w:r w:rsidR="006B3ECB">
        <w:rPr>
          <w:rFonts w:ascii="Times New Roman" w:hAnsi="Times New Roman" w:cs="Times New Roman"/>
        </w:rPr>
        <w:t xml:space="preserve"> </w:t>
      </w:r>
      <w:r w:rsidRPr="00FB6DD5">
        <w:rPr>
          <w:rFonts w:ascii="Times New Roman" w:hAnsi="Times New Roman" w:cs="Times New Roman"/>
        </w:rPr>
        <w:t>Oświadczenie o braku powiązań osobowych lub kapitałowych</w:t>
      </w:r>
    </w:p>
    <w:sectPr w:rsidR="009E74AB" w:rsidRPr="00FB6DD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1E8F9" w14:textId="77777777" w:rsidR="00611776" w:rsidRDefault="00611776">
      <w:pPr>
        <w:spacing w:after="0" w:line="240" w:lineRule="auto"/>
      </w:pPr>
      <w:r>
        <w:separator/>
      </w:r>
    </w:p>
  </w:endnote>
  <w:endnote w:type="continuationSeparator" w:id="0">
    <w:p w14:paraId="5C3376C3" w14:textId="77777777" w:rsidR="00611776" w:rsidRDefault="0061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118B5" w14:textId="77777777" w:rsidR="00611776" w:rsidRDefault="00611776">
      <w:pPr>
        <w:spacing w:after="0" w:line="240" w:lineRule="auto"/>
      </w:pPr>
      <w:r>
        <w:separator/>
      </w:r>
    </w:p>
  </w:footnote>
  <w:footnote w:type="continuationSeparator" w:id="0">
    <w:p w14:paraId="31042B44" w14:textId="77777777" w:rsidR="00611776" w:rsidRDefault="00611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7E68B" w14:textId="77777777" w:rsidR="00595635" w:rsidRDefault="00B10B41">
    <w:pPr>
      <w:pStyle w:val="Nagwek"/>
    </w:pPr>
    <w:r>
      <w:rPr>
        <w:noProof/>
        <w:lang w:val="en-GB" w:eastAsia="en-GB"/>
      </w:rPr>
      <w:drawing>
        <wp:inline distT="0" distB="0" distL="0" distR="0" wp14:anchorId="79E397D7" wp14:editId="2B451EA0">
          <wp:extent cx="5761355" cy="34163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51A58"/>
    <w:multiLevelType w:val="hybridMultilevel"/>
    <w:tmpl w:val="4EF46CC0"/>
    <w:lvl w:ilvl="0" w:tplc="F2D2F8F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xs7QwM7I0NTW1MDBV0lEKTi0uzszPAykwrQUAZq7hQiwAAAA="/>
  </w:docVars>
  <w:rsids>
    <w:rsidRoot w:val="002A20F4"/>
    <w:rsid w:val="001C1614"/>
    <w:rsid w:val="00274CC8"/>
    <w:rsid w:val="0028023A"/>
    <w:rsid w:val="002847F3"/>
    <w:rsid w:val="002A20F4"/>
    <w:rsid w:val="002F3150"/>
    <w:rsid w:val="00305533"/>
    <w:rsid w:val="003110B2"/>
    <w:rsid w:val="00435E4E"/>
    <w:rsid w:val="00483D88"/>
    <w:rsid w:val="004D26D5"/>
    <w:rsid w:val="004E5AFA"/>
    <w:rsid w:val="00565F5F"/>
    <w:rsid w:val="005E270C"/>
    <w:rsid w:val="0060585E"/>
    <w:rsid w:val="00611776"/>
    <w:rsid w:val="006B3ECB"/>
    <w:rsid w:val="007458D4"/>
    <w:rsid w:val="0076003C"/>
    <w:rsid w:val="0079632A"/>
    <w:rsid w:val="007C5602"/>
    <w:rsid w:val="007F361B"/>
    <w:rsid w:val="00805DA3"/>
    <w:rsid w:val="008239FF"/>
    <w:rsid w:val="00824A43"/>
    <w:rsid w:val="00837B68"/>
    <w:rsid w:val="008469E1"/>
    <w:rsid w:val="00855259"/>
    <w:rsid w:val="008A3025"/>
    <w:rsid w:val="008C4C52"/>
    <w:rsid w:val="00934299"/>
    <w:rsid w:val="009B436F"/>
    <w:rsid w:val="009E02D7"/>
    <w:rsid w:val="009E519D"/>
    <w:rsid w:val="009E74AB"/>
    <w:rsid w:val="00A53D50"/>
    <w:rsid w:val="00AA33B8"/>
    <w:rsid w:val="00AB4A31"/>
    <w:rsid w:val="00B10B41"/>
    <w:rsid w:val="00B33BCE"/>
    <w:rsid w:val="00B92AE8"/>
    <w:rsid w:val="00BB7DA6"/>
    <w:rsid w:val="00BF1190"/>
    <w:rsid w:val="00C727C6"/>
    <w:rsid w:val="00D11FFE"/>
    <w:rsid w:val="00D942CD"/>
    <w:rsid w:val="00DC11B4"/>
    <w:rsid w:val="00E91291"/>
    <w:rsid w:val="00F142AA"/>
    <w:rsid w:val="00F242F6"/>
    <w:rsid w:val="00FB6DD5"/>
    <w:rsid w:val="00FE7728"/>
    <w:rsid w:val="00FF2B04"/>
    <w:rsid w:val="00FF2E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7F66"/>
  <w15:chartTrackingRefBased/>
  <w15:docId w15:val="{F74318F7-79C7-4820-92A6-FC716703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20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F4"/>
  </w:style>
  <w:style w:type="character" w:styleId="Odwoaniedokomentarza">
    <w:name w:val="annotation reference"/>
    <w:basedOn w:val="Domylnaczcionkaakapitu"/>
    <w:uiPriority w:val="99"/>
    <w:semiHidden/>
    <w:unhideWhenUsed/>
    <w:rsid w:val="00824A43"/>
    <w:rPr>
      <w:sz w:val="16"/>
      <w:szCs w:val="16"/>
    </w:rPr>
  </w:style>
  <w:style w:type="paragraph" w:styleId="Tekstkomentarza">
    <w:name w:val="annotation text"/>
    <w:basedOn w:val="Normalny"/>
    <w:link w:val="TekstkomentarzaZnak"/>
    <w:uiPriority w:val="99"/>
    <w:semiHidden/>
    <w:unhideWhenUsed/>
    <w:rsid w:val="00824A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A43"/>
    <w:rPr>
      <w:sz w:val="20"/>
      <w:szCs w:val="20"/>
    </w:rPr>
  </w:style>
  <w:style w:type="paragraph" w:styleId="Tematkomentarza">
    <w:name w:val="annotation subject"/>
    <w:basedOn w:val="Tekstkomentarza"/>
    <w:next w:val="Tekstkomentarza"/>
    <w:link w:val="TematkomentarzaZnak"/>
    <w:uiPriority w:val="99"/>
    <w:semiHidden/>
    <w:unhideWhenUsed/>
    <w:rsid w:val="00824A43"/>
    <w:rPr>
      <w:b/>
      <w:bCs/>
    </w:rPr>
  </w:style>
  <w:style w:type="character" w:customStyle="1" w:styleId="TematkomentarzaZnak">
    <w:name w:val="Temat komentarza Znak"/>
    <w:basedOn w:val="TekstkomentarzaZnak"/>
    <w:link w:val="Tematkomentarza"/>
    <w:uiPriority w:val="99"/>
    <w:semiHidden/>
    <w:rsid w:val="00824A43"/>
    <w:rPr>
      <w:b/>
      <w:bCs/>
      <w:sz w:val="20"/>
      <w:szCs w:val="20"/>
    </w:rPr>
  </w:style>
  <w:style w:type="paragraph" w:styleId="Tekstdymka">
    <w:name w:val="Balloon Text"/>
    <w:basedOn w:val="Normalny"/>
    <w:link w:val="TekstdymkaZnak"/>
    <w:uiPriority w:val="99"/>
    <w:semiHidden/>
    <w:unhideWhenUsed/>
    <w:rsid w:val="00824A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A43"/>
    <w:rPr>
      <w:rFonts w:ascii="Segoe UI" w:hAnsi="Segoe UI" w:cs="Segoe UI"/>
      <w:sz w:val="18"/>
      <w:szCs w:val="18"/>
    </w:rPr>
  </w:style>
  <w:style w:type="paragraph" w:styleId="Stopka">
    <w:name w:val="footer"/>
    <w:basedOn w:val="Normalny"/>
    <w:link w:val="StopkaZnak"/>
    <w:uiPriority w:val="99"/>
    <w:unhideWhenUsed/>
    <w:rsid w:val="007963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32A"/>
  </w:style>
  <w:style w:type="character" w:styleId="Hipercze">
    <w:name w:val="Hyperlink"/>
    <w:basedOn w:val="Domylnaczcionkaakapitu"/>
    <w:uiPriority w:val="99"/>
    <w:unhideWhenUsed/>
    <w:rsid w:val="00280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94">
      <w:bodyDiv w:val="1"/>
      <w:marLeft w:val="0"/>
      <w:marRight w:val="0"/>
      <w:marTop w:val="0"/>
      <w:marBottom w:val="0"/>
      <w:divBdr>
        <w:top w:val="none" w:sz="0" w:space="0" w:color="auto"/>
        <w:left w:val="none" w:sz="0" w:space="0" w:color="auto"/>
        <w:bottom w:val="none" w:sz="0" w:space="0" w:color="auto"/>
        <w:right w:val="none" w:sz="0" w:space="0" w:color="auto"/>
      </w:divBdr>
    </w:div>
    <w:div w:id="1948660986">
      <w:bodyDiv w:val="1"/>
      <w:marLeft w:val="0"/>
      <w:marRight w:val="0"/>
      <w:marTop w:val="0"/>
      <w:marBottom w:val="0"/>
      <w:divBdr>
        <w:top w:val="none" w:sz="0" w:space="0" w:color="auto"/>
        <w:left w:val="none" w:sz="0" w:space="0" w:color="auto"/>
        <w:bottom w:val="none" w:sz="0" w:space="0" w:color="auto"/>
        <w:right w:val="none" w:sz="0" w:space="0" w:color="auto"/>
      </w:divBdr>
    </w:div>
    <w:div w:id="213355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ehns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57E8-5003-4D9C-A183-2FE1FE36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4826</Words>
  <Characters>27514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Małgorzata Szafraniec</cp:lastModifiedBy>
  <cp:revision>18</cp:revision>
  <dcterms:created xsi:type="dcterms:W3CDTF">2020-09-02T17:14:00Z</dcterms:created>
  <dcterms:modified xsi:type="dcterms:W3CDTF">2020-09-03T13:22:00Z</dcterms:modified>
</cp:coreProperties>
</file>